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2B9B" w14:textId="21F36EAF" w:rsidR="00EB2386" w:rsidRDefault="00B43039">
      <w:r>
        <w:rPr>
          <w:noProof/>
        </w:rPr>
        <mc:AlternateContent>
          <mc:Choice Requires="wps">
            <w:drawing>
              <wp:anchor distT="0" distB="0" distL="114300" distR="114300" simplePos="0" relativeHeight="251723776" behindDoc="0" locked="0" layoutInCell="1" allowOverlap="1" wp14:anchorId="661F9D41" wp14:editId="0516AA7B">
                <wp:simplePos x="0" y="0"/>
                <wp:positionH relativeFrom="column">
                  <wp:posOffset>2769870</wp:posOffset>
                </wp:positionH>
                <wp:positionV relativeFrom="paragraph">
                  <wp:posOffset>-335280</wp:posOffset>
                </wp:positionV>
                <wp:extent cx="3624580" cy="1955165"/>
                <wp:effectExtent l="0" t="0" r="0" b="6985"/>
                <wp:wrapNone/>
                <wp:docPr id="1558887873" name="Tekstvak 2"/>
                <wp:cNvGraphicFramePr/>
                <a:graphic xmlns:a="http://schemas.openxmlformats.org/drawingml/2006/main">
                  <a:graphicData uri="http://schemas.microsoft.com/office/word/2010/wordprocessingShape">
                    <wps:wsp>
                      <wps:cNvSpPr txBox="1"/>
                      <wps:spPr>
                        <a:xfrm>
                          <a:off x="0" y="0"/>
                          <a:ext cx="3624580" cy="1955165"/>
                        </a:xfrm>
                        <a:prstGeom prst="rect">
                          <a:avLst/>
                        </a:prstGeom>
                        <a:noFill/>
                        <a:ln w="6350">
                          <a:noFill/>
                        </a:ln>
                      </wps:spPr>
                      <wps:txbx>
                        <w:txbxContent>
                          <w:p w14:paraId="1C61A7B3" w14:textId="0EF89BF3" w:rsidR="00020CFD" w:rsidRDefault="007D40B3" w:rsidP="006C76EB">
                            <w:pPr>
                              <w:rPr>
                                <w:rFonts w:ascii="Fira Sans Light" w:hAnsi="Fira Sans Light"/>
                                <w:color w:val="000000"/>
                                <w:sz w:val="32"/>
                                <w:szCs w:val="32"/>
                              </w:rPr>
                            </w:pPr>
                            <w:r w:rsidRPr="00362EA8">
                              <w:rPr>
                                <w:rFonts w:ascii="Fira Sans Light" w:hAnsi="Fira Sans Light"/>
                                <w:b/>
                                <w:bCs/>
                                <w:color w:val="000000"/>
                                <w:sz w:val="36"/>
                                <w:szCs w:val="36"/>
                              </w:rPr>
                              <w:t>Huurdersvereniging De Sleutel</w:t>
                            </w:r>
                            <w:r w:rsidR="00020CFD">
                              <w:rPr>
                                <w:rFonts w:ascii="Fira Sans Light" w:hAnsi="Fira Sans Light"/>
                                <w:color w:val="000000"/>
                                <w:sz w:val="32"/>
                                <w:szCs w:val="32"/>
                              </w:rPr>
                              <w:br/>
                              <w:t xml:space="preserve">Postbus 165,  </w:t>
                            </w:r>
                            <w:r w:rsidR="00362EA8">
                              <w:rPr>
                                <w:rFonts w:ascii="Fira Sans Light" w:hAnsi="Fira Sans Light"/>
                                <w:color w:val="000000"/>
                                <w:sz w:val="32"/>
                                <w:szCs w:val="32"/>
                              </w:rPr>
                              <w:t>7040AD ’s-Heerenberg</w:t>
                            </w:r>
                          </w:p>
                          <w:p w14:paraId="5694C08F" w14:textId="6BCB9D8F" w:rsidR="00362EA8" w:rsidRDefault="00000000" w:rsidP="006C76EB">
                            <w:pPr>
                              <w:rPr>
                                <w:rFonts w:ascii="Fira Sans Light" w:hAnsi="Fira Sans Light"/>
                                <w:color w:val="000000"/>
                                <w:sz w:val="28"/>
                                <w:szCs w:val="28"/>
                              </w:rPr>
                            </w:pPr>
                            <w:hyperlink r:id="rId6" w:history="1">
                              <w:r w:rsidR="00086C2C" w:rsidRPr="008D2FCD">
                                <w:rPr>
                                  <w:rStyle w:val="Hyperlink"/>
                                  <w:rFonts w:ascii="Fira Sans Light" w:hAnsi="Fira Sans Light"/>
                                  <w:color w:val="auto"/>
                                  <w:sz w:val="28"/>
                                  <w:szCs w:val="28"/>
                                </w:rPr>
                                <w:t>www.hv-desleutel.nl</w:t>
                              </w:r>
                            </w:hyperlink>
                            <w:r w:rsidR="00086C2C" w:rsidRPr="008D2FCD">
                              <w:rPr>
                                <w:rFonts w:ascii="Fira Sans Light" w:hAnsi="Fira Sans Light"/>
                                <w:color w:val="000000"/>
                                <w:sz w:val="28"/>
                                <w:szCs w:val="28"/>
                              </w:rPr>
                              <w:br/>
                            </w:r>
                            <w:hyperlink r:id="rId7" w:history="1">
                              <w:r w:rsidR="008A5816" w:rsidRPr="00E2315C">
                                <w:rPr>
                                  <w:rStyle w:val="Hyperlink"/>
                                  <w:rFonts w:ascii="Fira Sans Light" w:hAnsi="Fira Sans Light"/>
                                  <w:sz w:val="28"/>
                                  <w:szCs w:val="28"/>
                                </w:rPr>
                                <w:t>info@hv-desleutel.nl</w:t>
                              </w:r>
                            </w:hyperlink>
                          </w:p>
                          <w:p w14:paraId="06860EB9" w14:textId="77777777" w:rsidR="008A5816" w:rsidRDefault="008A5816" w:rsidP="006C76EB">
                            <w:pPr>
                              <w:rPr>
                                <w:rFonts w:ascii="Fira Sans Light" w:hAnsi="Fira Sans Light"/>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9D41" id="_x0000_t202" coordsize="21600,21600" o:spt="202" path="m,l,21600r21600,l21600,xe">
                <v:stroke joinstyle="miter"/>
                <v:path gradientshapeok="t" o:connecttype="rect"/>
              </v:shapetype>
              <v:shape id="Tekstvak 2" o:spid="_x0000_s1026" type="#_x0000_t202" style="position:absolute;margin-left:218.1pt;margin-top:-26.4pt;width:285.4pt;height:15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" filled="f" stroked="f" strokeweight=".5pt">
                <v:textbox>
                  <w:txbxContent>
                    <w:p w14:paraId="1C61A7B3" w14:textId="0EF89BF3" w:rsidR="00020CFD" w:rsidRDefault="007D40B3" w:rsidP="006C76EB">
                      <w:pPr>
                        <w:rPr>
                          <w:rFonts w:ascii="Fira Sans Light" w:hAnsi="Fira Sans Light"/>
                          <w:color w:val="000000"/>
                          <w:sz w:val="32"/>
                          <w:szCs w:val="32"/>
                        </w:rPr>
                      </w:pPr>
                      <w:r w:rsidRPr="00362EA8">
                        <w:rPr>
                          <w:rFonts w:ascii="Fira Sans Light" w:hAnsi="Fira Sans Light"/>
                          <w:b/>
                          <w:bCs/>
                          <w:color w:val="000000"/>
                          <w:sz w:val="36"/>
                          <w:szCs w:val="36"/>
                        </w:rPr>
                        <w:t>Huurdersvereniging De Sleutel</w:t>
                      </w:r>
                      <w:r w:rsidR="00020CFD">
                        <w:rPr>
                          <w:rFonts w:ascii="Fira Sans Light" w:hAnsi="Fira Sans Light"/>
                          <w:color w:val="000000"/>
                          <w:sz w:val="32"/>
                          <w:szCs w:val="32"/>
                        </w:rPr>
                        <w:br/>
                        <w:t xml:space="preserve">Postbus 165,  </w:t>
                      </w:r>
                      <w:r w:rsidR="00362EA8">
                        <w:rPr>
                          <w:rFonts w:ascii="Fira Sans Light" w:hAnsi="Fira Sans Light"/>
                          <w:color w:val="000000"/>
                          <w:sz w:val="32"/>
                          <w:szCs w:val="32"/>
                        </w:rPr>
                        <w:t>7040AD ’s-Heerenberg</w:t>
                      </w:r>
                    </w:p>
                    <w:p w14:paraId="5694C08F" w14:textId="6BCB9D8F" w:rsidR="00362EA8" w:rsidRDefault="00000000" w:rsidP="006C76EB">
                      <w:pPr>
                        <w:rPr>
                          <w:rFonts w:ascii="Fira Sans Light" w:hAnsi="Fira Sans Light"/>
                          <w:color w:val="000000"/>
                          <w:sz w:val="28"/>
                          <w:szCs w:val="28"/>
                        </w:rPr>
                      </w:pPr>
                      <w:hyperlink r:id="rId8" w:history="1">
                        <w:r w:rsidR="00086C2C" w:rsidRPr="008D2FCD">
                          <w:rPr>
                            <w:rStyle w:val="Hyperlink"/>
                            <w:rFonts w:ascii="Fira Sans Light" w:hAnsi="Fira Sans Light"/>
                            <w:color w:val="auto"/>
                            <w:sz w:val="28"/>
                            <w:szCs w:val="28"/>
                          </w:rPr>
                          <w:t>www.hv-desleutel.nl</w:t>
                        </w:r>
                      </w:hyperlink>
                      <w:r w:rsidR="00086C2C" w:rsidRPr="008D2FCD">
                        <w:rPr>
                          <w:rFonts w:ascii="Fira Sans Light" w:hAnsi="Fira Sans Light"/>
                          <w:color w:val="000000"/>
                          <w:sz w:val="28"/>
                          <w:szCs w:val="28"/>
                        </w:rPr>
                        <w:br/>
                      </w:r>
                      <w:hyperlink r:id="rId9" w:history="1">
                        <w:r w:rsidR="008A5816" w:rsidRPr="00E2315C">
                          <w:rPr>
                            <w:rStyle w:val="Hyperlink"/>
                            <w:rFonts w:ascii="Fira Sans Light" w:hAnsi="Fira Sans Light"/>
                            <w:sz w:val="28"/>
                            <w:szCs w:val="28"/>
                          </w:rPr>
                          <w:t>info@hv-desleutel.nl</w:t>
                        </w:r>
                      </w:hyperlink>
                    </w:p>
                    <w:p w14:paraId="06860EB9" w14:textId="77777777" w:rsidR="008A5816" w:rsidRDefault="008A5816" w:rsidP="006C76EB">
                      <w:pPr>
                        <w:rPr>
                          <w:rFonts w:ascii="Fira Sans Light" w:hAnsi="Fira Sans Light"/>
                          <w:color w:val="000000"/>
                          <w:sz w:val="28"/>
                          <w:szCs w:val="28"/>
                        </w:rPr>
                      </w:pPr>
                    </w:p>
                  </w:txbxContent>
                </v:textbox>
              </v:shape>
            </w:pict>
          </mc:Fallback>
        </mc:AlternateContent>
      </w:r>
      <w:r w:rsidR="0008647E">
        <w:rPr>
          <w:noProof/>
        </w:rPr>
        <mc:AlternateContent>
          <mc:Choice Requires="wps">
            <w:drawing>
              <wp:anchor distT="0" distB="0" distL="114300" distR="114300" simplePos="0" relativeHeight="251658239" behindDoc="0" locked="0" layoutInCell="1" allowOverlap="1" wp14:anchorId="741CA6B6" wp14:editId="46BC2688">
                <wp:simplePos x="0" y="0"/>
                <wp:positionH relativeFrom="page">
                  <wp:align>left</wp:align>
                </wp:positionH>
                <wp:positionV relativeFrom="paragraph">
                  <wp:posOffset>-695325</wp:posOffset>
                </wp:positionV>
                <wp:extent cx="7591425" cy="1897380"/>
                <wp:effectExtent l="0" t="0" r="9525" b="7620"/>
                <wp:wrapNone/>
                <wp:docPr id="1419486714" name="Rechthoek 4"/>
                <wp:cNvGraphicFramePr/>
                <a:graphic xmlns:a="http://schemas.openxmlformats.org/drawingml/2006/main">
                  <a:graphicData uri="http://schemas.microsoft.com/office/word/2010/wordprocessingShape">
                    <wps:wsp>
                      <wps:cNvSpPr/>
                      <wps:spPr>
                        <a:xfrm>
                          <a:off x="0" y="0"/>
                          <a:ext cx="7591425" cy="1897380"/>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07E1D" id="Rechthoek 4" o:spid="_x0000_s1026" style="position:absolute;margin-left:0;margin-top:-54.75pt;width:597.75pt;height:149.4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" fillcolor="#cbddd1" stroked="f" strokeweight="1pt">
                <w10:wrap anchorx="page"/>
              </v:rect>
            </w:pict>
          </mc:Fallback>
        </mc:AlternateContent>
      </w:r>
      <w:r w:rsidR="0008647E">
        <w:rPr>
          <w:noProof/>
        </w:rPr>
        <w:drawing>
          <wp:anchor distT="0" distB="0" distL="114300" distR="114300" simplePos="0" relativeHeight="251661312" behindDoc="0" locked="0" layoutInCell="1" allowOverlap="1" wp14:anchorId="08F7186E" wp14:editId="0A65F69A">
            <wp:simplePos x="0" y="0"/>
            <wp:positionH relativeFrom="page">
              <wp:posOffset>152399</wp:posOffset>
            </wp:positionH>
            <wp:positionV relativeFrom="paragraph">
              <wp:posOffset>-457200</wp:posOffset>
            </wp:positionV>
            <wp:extent cx="2036997" cy="1440180"/>
            <wp:effectExtent l="0" t="0" r="0" b="7620"/>
            <wp:wrapNone/>
            <wp:docPr id="67023589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35890" name="Afbeelding 6702358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699" cy="1441384"/>
                    </a:xfrm>
                    <a:prstGeom prst="rect">
                      <a:avLst/>
                    </a:prstGeom>
                  </pic:spPr>
                </pic:pic>
              </a:graphicData>
            </a:graphic>
            <wp14:sizeRelH relativeFrom="page">
              <wp14:pctWidth>0</wp14:pctWidth>
            </wp14:sizeRelH>
            <wp14:sizeRelV relativeFrom="page">
              <wp14:pctHeight>0</wp14:pctHeight>
            </wp14:sizeRelV>
          </wp:anchor>
        </w:drawing>
      </w:r>
      <w:r w:rsidR="0008647E">
        <w:rPr>
          <w:noProof/>
        </w:rPr>
        <mc:AlternateContent>
          <mc:Choice Requires="wps">
            <w:drawing>
              <wp:anchor distT="0" distB="0" distL="114300" distR="114300" simplePos="0" relativeHeight="251660288" behindDoc="0" locked="0" layoutInCell="1" allowOverlap="1" wp14:anchorId="20DE7C5F" wp14:editId="2C5A8DAD">
                <wp:simplePos x="0" y="0"/>
                <wp:positionH relativeFrom="column">
                  <wp:posOffset>2042160</wp:posOffset>
                </wp:positionH>
                <wp:positionV relativeFrom="paragraph">
                  <wp:posOffset>-2430780</wp:posOffset>
                </wp:positionV>
                <wp:extent cx="4772660" cy="3543300"/>
                <wp:effectExtent l="0" t="0" r="8890" b="0"/>
                <wp:wrapNone/>
                <wp:docPr id="1896572667" name="Ovaal 3"/>
                <wp:cNvGraphicFramePr/>
                <a:graphic xmlns:a="http://schemas.openxmlformats.org/drawingml/2006/main">
                  <a:graphicData uri="http://schemas.microsoft.com/office/word/2010/wordprocessingShape">
                    <wps:wsp>
                      <wps:cNvSpPr/>
                      <wps:spPr>
                        <a:xfrm rot="10800000">
                          <a:off x="0" y="0"/>
                          <a:ext cx="4772660" cy="3543300"/>
                        </a:xfrm>
                        <a:prstGeom prst="ellipse">
                          <a:avLst/>
                        </a:prstGeom>
                        <a:gradFill flip="none" rotWithShape="1">
                          <a:gsLst>
                            <a:gs pos="0">
                              <a:srgbClr val="CBDDD1"/>
                            </a:gs>
                            <a:gs pos="50000">
                              <a:srgbClr val="CBDDD1">
                                <a:alpha val="92000"/>
                              </a:srgbClr>
                            </a:gs>
                            <a:gs pos="100000">
                              <a:srgbClr val="558164"/>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2B20AD" w14:textId="77777777" w:rsidR="00982CB8" w:rsidRDefault="00982CB8" w:rsidP="00982C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E7C5F" id="Ovaal 3" o:spid="_x0000_s1027" style="position:absolute;margin-left:160.8pt;margin-top:-191.4pt;width:375.8pt;height:279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" fillcolor="#cbddd1" stroked="f" strokeweight="1pt">
                <v:fill color2="#558164" rotate="t" focusposition="1,1" focussize="" colors="0 #cbddd1;.5 #cbddd1;1 #558164" focus="100%" type="gradientRadial"/>
                <v:stroke joinstyle="miter"/>
                <v:textbox>
                  <w:txbxContent>
                    <w:p w14:paraId="372B20AD" w14:textId="77777777" w:rsidR="00982CB8" w:rsidRDefault="00982CB8" w:rsidP="00982CB8">
                      <w:pPr>
                        <w:jc w:val="center"/>
                      </w:pPr>
                    </w:p>
                  </w:txbxContent>
                </v:textbox>
              </v:oval>
            </w:pict>
          </mc:Fallback>
        </mc:AlternateContent>
      </w:r>
      <w:r w:rsidR="00A619B1">
        <w:rPr>
          <w:noProof/>
        </w:rPr>
        <mc:AlternateContent>
          <mc:Choice Requires="wps">
            <w:drawing>
              <wp:anchor distT="0" distB="0" distL="114300" distR="114300" simplePos="0" relativeHeight="251725824" behindDoc="0" locked="0" layoutInCell="1" allowOverlap="1" wp14:anchorId="61759F77" wp14:editId="4ACC305D">
                <wp:simplePos x="0" y="0"/>
                <wp:positionH relativeFrom="column">
                  <wp:posOffset>-203444</wp:posOffset>
                </wp:positionH>
                <wp:positionV relativeFrom="paragraph">
                  <wp:posOffset>-245647</wp:posOffset>
                </wp:positionV>
                <wp:extent cx="45719" cy="45719"/>
                <wp:effectExtent l="57150" t="19050" r="50165" b="12065"/>
                <wp:wrapNone/>
                <wp:docPr id="1953656729" name="Tekstvak 2"/>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w="6350">
                          <a:noFill/>
                        </a:ln>
                      </wps:spPr>
                      <wps:txbx>
                        <w:txbxContent>
                          <w:p w14:paraId="6C92E8E7" w14:textId="385B3B22"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 xml:space="preserve">Postbus 165, 7040AD, ’s </w:t>
                            </w:r>
                            <w:proofErr w:type="spellStart"/>
                            <w:r w:rsidRPr="006C76EB">
                              <w:rPr>
                                <w:rFonts w:ascii="Fira Sans Light" w:hAnsi="Fira Sans Light"/>
                                <w:b/>
                                <w:bCs/>
                                <w:sz w:val="24"/>
                                <w:szCs w:val="24"/>
                              </w:rPr>
                              <w:t>Heerenberg</w:t>
                            </w:r>
                            <w:proofErr w:type="spellEnd"/>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9F77" id="_x0000_s1028" type="#_x0000_t202" style="position:absolute;margin-left:-16pt;margin-top:-19.35pt;width:3.6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" filled="f" stroked="f" strokeweight=".5pt">
                <v:textbox>
                  <w:txbxContent>
                    <w:p w14:paraId="6C92E8E7" w14:textId="385B3B22"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 xml:space="preserve">Postbus 165, 7040AD, ’s </w:t>
                      </w:r>
                      <w:proofErr w:type="spellStart"/>
                      <w:r w:rsidRPr="006C76EB">
                        <w:rPr>
                          <w:rFonts w:ascii="Fira Sans Light" w:hAnsi="Fira Sans Light"/>
                          <w:b/>
                          <w:bCs/>
                          <w:sz w:val="24"/>
                          <w:szCs w:val="24"/>
                        </w:rPr>
                        <w:t>Heerenberg</w:t>
                      </w:r>
                      <w:proofErr w:type="spellEnd"/>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v:textbox>
              </v:shape>
            </w:pict>
          </mc:Fallback>
        </mc:AlternateContent>
      </w:r>
    </w:p>
    <w:p w14:paraId="0EB52CB3" w14:textId="1A400599" w:rsidR="003C7568" w:rsidRDefault="003C7568"/>
    <w:p w14:paraId="7A2C48BC" w14:textId="00E0E381" w:rsidR="003C7568" w:rsidRDefault="003C7568"/>
    <w:p w14:paraId="7DEC8995" w14:textId="0CF9AB93" w:rsidR="0001366E" w:rsidRDefault="0081429D">
      <w:r>
        <w:rPr>
          <w:noProof/>
        </w:rPr>
        <mc:AlternateContent>
          <mc:Choice Requires="wps">
            <w:drawing>
              <wp:anchor distT="0" distB="0" distL="114300" distR="114300" simplePos="0" relativeHeight="251662336" behindDoc="0" locked="0" layoutInCell="1" allowOverlap="1" wp14:anchorId="0D016D45" wp14:editId="799992C6">
                <wp:simplePos x="0" y="0"/>
                <wp:positionH relativeFrom="column">
                  <wp:posOffset>-287850</wp:posOffset>
                </wp:positionH>
                <wp:positionV relativeFrom="paragraph">
                  <wp:posOffset>153280</wp:posOffset>
                </wp:positionV>
                <wp:extent cx="45719" cy="45719"/>
                <wp:effectExtent l="57150" t="19050" r="50165" b="12065"/>
                <wp:wrapNone/>
                <wp:docPr id="1374256052" name="Tekstvak 7"/>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w="6350">
                          <a:noFill/>
                        </a:ln>
                      </wps:spPr>
                      <wps:txbx>
                        <w:txbxContent>
                          <w:p w14:paraId="2647CAA9" w14:textId="7A645344" w:rsidR="00671DF9" w:rsidRPr="0001366E" w:rsidRDefault="00671DF9" w:rsidP="0001366E">
                            <w:pPr>
                              <w:spacing w:line="240" w:lineRule="auto"/>
                              <w:rPr>
                                <w:rFonts w:ascii="Fira Sans Light" w:hAnsi="Fira Sans Light"/>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D45" id="Tekstvak 7" o:spid="_x0000_s1029" type="#_x0000_t202" style="position:absolute;margin-left:-22.65pt;margin-top:12.05pt;width:3.6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" filled="f" stroked="f" strokeweight=".5pt">
                <v:textbox>
                  <w:txbxContent>
                    <w:p w14:paraId="2647CAA9" w14:textId="7A645344" w:rsidR="00671DF9" w:rsidRPr="0001366E" w:rsidRDefault="00671DF9" w:rsidP="0001366E">
                      <w:pPr>
                        <w:spacing w:line="240" w:lineRule="auto"/>
                        <w:rPr>
                          <w:rFonts w:ascii="Fira Sans Light" w:hAnsi="Fira Sans Light"/>
                          <w:sz w:val="84"/>
                          <w:szCs w:val="84"/>
                        </w:rPr>
                      </w:pPr>
                    </w:p>
                  </w:txbxContent>
                </v:textbox>
              </v:shape>
            </w:pict>
          </mc:Fallback>
        </mc:AlternateContent>
      </w:r>
    </w:p>
    <w:p w14:paraId="6D4937EE" w14:textId="3A7EFB94" w:rsidR="0001366E" w:rsidRDefault="0001366E"/>
    <w:p w14:paraId="79871039" w14:textId="75C82D67" w:rsidR="00F823E2" w:rsidRPr="00200468" w:rsidRDefault="00200468">
      <w:pPr>
        <w:rPr>
          <w:sz w:val="48"/>
          <w:szCs w:val="48"/>
        </w:rPr>
      </w:pPr>
      <w:r>
        <w:rPr>
          <w:sz w:val="48"/>
          <w:szCs w:val="48"/>
        </w:rPr>
        <w:t xml:space="preserve">                                                                 </w:t>
      </w:r>
      <w:r w:rsidR="00F823E2" w:rsidRPr="00200468">
        <w:rPr>
          <w:sz w:val="48"/>
          <w:szCs w:val="48"/>
        </w:rPr>
        <w:t>Jaarverslag 2023</w:t>
      </w:r>
    </w:p>
    <w:p w14:paraId="59F45D65" w14:textId="75B9D700" w:rsidR="00CF1CA5" w:rsidRDefault="00F823E2">
      <w:pPr>
        <w:rPr>
          <w:sz w:val="24"/>
          <w:szCs w:val="24"/>
        </w:rPr>
      </w:pPr>
      <w:r w:rsidRPr="00200468">
        <w:rPr>
          <w:b/>
          <w:bCs/>
          <w:sz w:val="24"/>
          <w:szCs w:val="24"/>
        </w:rPr>
        <w:t>Inleiding</w:t>
      </w:r>
      <w:r w:rsidR="00A0413B" w:rsidRPr="00200468">
        <w:rPr>
          <w:sz w:val="24"/>
          <w:szCs w:val="24"/>
        </w:rPr>
        <w:br/>
      </w:r>
      <w:r w:rsidR="00EC2726">
        <w:rPr>
          <w:sz w:val="24"/>
          <w:szCs w:val="24"/>
        </w:rPr>
        <w:t xml:space="preserve">In dit jaarverslag geven we </w:t>
      </w:r>
      <w:r w:rsidR="00724DCE">
        <w:rPr>
          <w:sz w:val="24"/>
          <w:szCs w:val="24"/>
        </w:rPr>
        <w:t>een overzicht</w:t>
      </w:r>
      <w:r w:rsidR="00E617D4">
        <w:rPr>
          <w:sz w:val="24"/>
          <w:szCs w:val="24"/>
        </w:rPr>
        <w:t xml:space="preserve"> van zaken</w:t>
      </w:r>
      <w:r w:rsidR="00EC2726">
        <w:rPr>
          <w:sz w:val="24"/>
          <w:szCs w:val="24"/>
        </w:rPr>
        <w:t xml:space="preserve"> </w:t>
      </w:r>
      <w:r w:rsidR="006561C0">
        <w:rPr>
          <w:sz w:val="24"/>
          <w:szCs w:val="24"/>
        </w:rPr>
        <w:t>waar</w:t>
      </w:r>
      <w:r w:rsidR="00E617D4">
        <w:rPr>
          <w:sz w:val="24"/>
          <w:szCs w:val="24"/>
        </w:rPr>
        <w:t>mee</w:t>
      </w:r>
      <w:r w:rsidR="006561C0">
        <w:rPr>
          <w:sz w:val="24"/>
          <w:szCs w:val="24"/>
        </w:rPr>
        <w:t xml:space="preserve"> het bestuur van de huurdersvereniging</w:t>
      </w:r>
      <w:r w:rsidR="00724DCE">
        <w:rPr>
          <w:sz w:val="24"/>
          <w:szCs w:val="24"/>
        </w:rPr>
        <w:t xml:space="preserve"> </w:t>
      </w:r>
      <w:r w:rsidR="006561C0">
        <w:rPr>
          <w:sz w:val="24"/>
          <w:szCs w:val="24"/>
        </w:rPr>
        <w:t xml:space="preserve">zich dit jaar heeft bezig gehouden. </w:t>
      </w:r>
      <w:r w:rsidR="00A0413B" w:rsidRPr="00200468">
        <w:rPr>
          <w:sz w:val="24"/>
          <w:szCs w:val="24"/>
        </w:rPr>
        <w:t xml:space="preserve">Het jaar 2023 werd op veel fronten getekend door onrust. Dat geldt niet zozeer onze huurdersvereniging want die is </w:t>
      </w:r>
      <w:r w:rsidR="00200468" w:rsidRPr="00200468">
        <w:rPr>
          <w:sz w:val="24"/>
          <w:szCs w:val="24"/>
        </w:rPr>
        <w:t xml:space="preserve">stabiel en zelfs sterker geworden in 2023. </w:t>
      </w:r>
      <w:r w:rsidR="00200468">
        <w:rPr>
          <w:sz w:val="24"/>
          <w:szCs w:val="24"/>
        </w:rPr>
        <w:t xml:space="preserve">De onrust werd veelal veroorzaakt door brandhaarden elders in de wereld, maar ook door politieke onrust in eigen land. Een demissionair kabinet </w:t>
      </w:r>
      <w:r w:rsidR="009F4EB4">
        <w:rPr>
          <w:sz w:val="24"/>
          <w:szCs w:val="24"/>
        </w:rPr>
        <w:t>kan niet slagvaardig optreden terwijl er grote problemen zijn die om een stevige en duidelijke aanpak vragen. Zeker op woongebied zijn er veel uitdagingen</w:t>
      </w:r>
      <w:r w:rsidR="00F870AA">
        <w:rPr>
          <w:sz w:val="24"/>
          <w:szCs w:val="24"/>
        </w:rPr>
        <w:t xml:space="preserve">. Door het beleid van de afgelopen jaren is er een enorm tekort aan betaalbare woningen ontstaan terwijl de bouwkosten alsmaar hoger worden. Daarnaast </w:t>
      </w:r>
      <w:r w:rsidR="000F6546">
        <w:rPr>
          <w:sz w:val="24"/>
          <w:szCs w:val="24"/>
        </w:rPr>
        <w:t>krijgen</w:t>
      </w:r>
      <w:r w:rsidR="00F870AA">
        <w:rPr>
          <w:sz w:val="24"/>
          <w:szCs w:val="24"/>
        </w:rPr>
        <w:t xml:space="preserve"> we te maken met een energietransitie die ook veel </w:t>
      </w:r>
      <w:r w:rsidR="00E9169B">
        <w:rPr>
          <w:sz w:val="24"/>
          <w:szCs w:val="24"/>
        </w:rPr>
        <w:t xml:space="preserve">inzet en </w:t>
      </w:r>
      <w:r w:rsidR="00F870AA">
        <w:rPr>
          <w:sz w:val="24"/>
          <w:szCs w:val="24"/>
        </w:rPr>
        <w:t>geld kost.</w:t>
      </w:r>
      <w:r w:rsidR="00E9169B">
        <w:rPr>
          <w:sz w:val="24"/>
          <w:szCs w:val="24"/>
        </w:rPr>
        <w:t xml:space="preserve"> </w:t>
      </w:r>
    </w:p>
    <w:p w14:paraId="2DD3DC7E" w14:textId="72ACCB7B" w:rsidR="00CF1CA5" w:rsidRDefault="00CF1CA5">
      <w:pPr>
        <w:rPr>
          <w:sz w:val="24"/>
          <w:szCs w:val="24"/>
        </w:rPr>
      </w:pPr>
      <w:r w:rsidRPr="00FD120F">
        <w:rPr>
          <w:b/>
          <w:bCs/>
          <w:sz w:val="24"/>
          <w:szCs w:val="24"/>
        </w:rPr>
        <w:t>Sterke vereniging</w:t>
      </w:r>
      <w:r>
        <w:rPr>
          <w:sz w:val="24"/>
          <w:szCs w:val="24"/>
        </w:rPr>
        <w:br/>
        <w:t xml:space="preserve">Het Jaarplan 2023 vermeldde dat we een sterke vereniging zijn en dat kunnen we achteraf ook bevestigen. Het ledental is </w:t>
      </w:r>
      <w:r w:rsidR="001D267E">
        <w:rPr>
          <w:sz w:val="24"/>
          <w:szCs w:val="24"/>
        </w:rPr>
        <w:t xml:space="preserve">dit jaar flink </w:t>
      </w:r>
      <w:r>
        <w:rPr>
          <w:sz w:val="24"/>
          <w:szCs w:val="24"/>
        </w:rPr>
        <w:t>gegroeid naar meer dan 1600 en dat is veel</w:t>
      </w:r>
      <w:r w:rsidR="00215426">
        <w:rPr>
          <w:sz w:val="24"/>
          <w:szCs w:val="24"/>
        </w:rPr>
        <w:t>, zeker</w:t>
      </w:r>
      <w:r>
        <w:rPr>
          <w:sz w:val="24"/>
          <w:szCs w:val="24"/>
        </w:rPr>
        <w:t xml:space="preserve"> als we dat vergelijken met andere huurdersverenigingen in de regio.</w:t>
      </w:r>
      <w:r w:rsidR="00B02710">
        <w:rPr>
          <w:sz w:val="24"/>
          <w:szCs w:val="24"/>
        </w:rPr>
        <w:t xml:space="preserve"> Het bestuur is dit jaar </w:t>
      </w:r>
      <w:r w:rsidR="001E0873">
        <w:rPr>
          <w:sz w:val="24"/>
          <w:szCs w:val="24"/>
        </w:rPr>
        <w:t xml:space="preserve">ook </w:t>
      </w:r>
      <w:r w:rsidR="00B02710">
        <w:rPr>
          <w:sz w:val="24"/>
          <w:szCs w:val="24"/>
        </w:rPr>
        <w:t>uitgebreid</w:t>
      </w:r>
      <w:r w:rsidR="001E0873">
        <w:rPr>
          <w:sz w:val="24"/>
          <w:szCs w:val="24"/>
        </w:rPr>
        <w:t xml:space="preserve"> en bestaat nu uit</w:t>
      </w:r>
      <w:r w:rsidR="00B02710">
        <w:rPr>
          <w:sz w:val="24"/>
          <w:szCs w:val="24"/>
        </w:rPr>
        <w:t xml:space="preserve"> </w:t>
      </w:r>
      <w:r w:rsidR="00C019FE">
        <w:rPr>
          <w:sz w:val="24"/>
          <w:szCs w:val="24"/>
        </w:rPr>
        <w:t>zes</w:t>
      </w:r>
      <w:r w:rsidR="00B02710">
        <w:rPr>
          <w:sz w:val="24"/>
          <w:szCs w:val="24"/>
        </w:rPr>
        <w:t xml:space="preserve"> leden</w:t>
      </w:r>
      <w:r w:rsidR="000F58DA">
        <w:rPr>
          <w:sz w:val="24"/>
          <w:szCs w:val="24"/>
        </w:rPr>
        <w:t xml:space="preserve">, </w:t>
      </w:r>
      <w:r w:rsidR="00C019FE">
        <w:rPr>
          <w:sz w:val="24"/>
          <w:szCs w:val="24"/>
        </w:rPr>
        <w:t>drie</w:t>
      </w:r>
      <w:r w:rsidR="000F58DA">
        <w:rPr>
          <w:sz w:val="24"/>
          <w:szCs w:val="24"/>
        </w:rPr>
        <w:t xml:space="preserve"> vrouwen en </w:t>
      </w:r>
      <w:r w:rsidR="00C019FE">
        <w:rPr>
          <w:sz w:val="24"/>
          <w:szCs w:val="24"/>
        </w:rPr>
        <w:t>drie</w:t>
      </w:r>
      <w:r w:rsidR="000F58DA">
        <w:rPr>
          <w:sz w:val="24"/>
          <w:szCs w:val="24"/>
        </w:rPr>
        <w:t xml:space="preserve"> mannen.</w:t>
      </w:r>
      <w:r w:rsidR="00C019FE">
        <w:rPr>
          <w:sz w:val="24"/>
          <w:szCs w:val="24"/>
        </w:rPr>
        <w:t xml:space="preserve"> </w:t>
      </w:r>
      <w:r w:rsidR="005A5E3E">
        <w:rPr>
          <w:sz w:val="24"/>
          <w:szCs w:val="24"/>
        </w:rPr>
        <w:t>Het zijn allemaal vrijwilligers</w:t>
      </w:r>
      <w:r w:rsidR="005B5B14">
        <w:rPr>
          <w:sz w:val="24"/>
          <w:szCs w:val="24"/>
        </w:rPr>
        <w:t xml:space="preserve"> die er heel veel vrijetijd in steken</w:t>
      </w:r>
      <w:r w:rsidR="00EC30CB">
        <w:rPr>
          <w:sz w:val="24"/>
          <w:szCs w:val="24"/>
        </w:rPr>
        <w:t>. Het is een goed team</w:t>
      </w:r>
      <w:r w:rsidR="004B2D02">
        <w:rPr>
          <w:sz w:val="24"/>
          <w:szCs w:val="24"/>
        </w:rPr>
        <w:t xml:space="preserve">, maar er is ook ruimte voor </w:t>
      </w:r>
      <w:r w:rsidR="00C11AAD">
        <w:rPr>
          <w:sz w:val="24"/>
          <w:szCs w:val="24"/>
        </w:rPr>
        <w:t xml:space="preserve">gezonde </w:t>
      </w:r>
      <w:r w:rsidR="004B2D02">
        <w:rPr>
          <w:sz w:val="24"/>
          <w:szCs w:val="24"/>
        </w:rPr>
        <w:t>discussie.</w:t>
      </w:r>
      <w:r w:rsidR="005E33A4">
        <w:rPr>
          <w:sz w:val="24"/>
          <w:szCs w:val="24"/>
        </w:rPr>
        <w:t xml:space="preserve"> </w:t>
      </w:r>
      <w:r w:rsidR="00007A87">
        <w:rPr>
          <w:sz w:val="24"/>
          <w:szCs w:val="24"/>
        </w:rPr>
        <w:t>Het gaat goed, maar achterover leunen doet het bestuur zeker niet</w:t>
      </w:r>
      <w:r w:rsidR="00EA42C8">
        <w:rPr>
          <w:sz w:val="24"/>
          <w:szCs w:val="24"/>
        </w:rPr>
        <w:t>, want b</w:t>
      </w:r>
      <w:r w:rsidR="00321B62">
        <w:rPr>
          <w:sz w:val="24"/>
          <w:szCs w:val="24"/>
        </w:rPr>
        <w:t xml:space="preserve">egin 2023 </w:t>
      </w:r>
      <w:r w:rsidR="00EE111E">
        <w:rPr>
          <w:sz w:val="24"/>
          <w:szCs w:val="24"/>
        </w:rPr>
        <w:t>hebben we</w:t>
      </w:r>
      <w:r w:rsidR="00321B62">
        <w:rPr>
          <w:sz w:val="24"/>
          <w:szCs w:val="24"/>
        </w:rPr>
        <w:t xml:space="preserve"> een student van de Hogeschool Arnhem en Nijmegen</w:t>
      </w:r>
      <w:r w:rsidR="000452EA">
        <w:rPr>
          <w:sz w:val="24"/>
          <w:szCs w:val="24"/>
        </w:rPr>
        <w:t xml:space="preserve"> </w:t>
      </w:r>
      <w:r w:rsidR="00EA42C8">
        <w:rPr>
          <w:sz w:val="24"/>
          <w:szCs w:val="24"/>
        </w:rPr>
        <w:t>bereid gevonden haar afstudeer</w:t>
      </w:r>
      <w:r w:rsidR="0017112B">
        <w:rPr>
          <w:sz w:val="24"/>
          <w:szCs w:val="24"/>
        </w:rPr>
        <w:t>opdracht aan De Sleutel te w</w:t>
      </w:r>
      <w:r w:rsidR="004B0111">
        <w:rPr>
          <w:sz w:val="24"/>
          <w:szCs w:val="24"/>
        </w:rPr>
        <w:t>ij</w:t>
      </w:r>
      <w:r w:rsidR="0017112B">
        <w:rPr>
          <w:sz w:val="24"/>
          <w:szCs w:val="24"/>
        </w:rPr>
        <w:t xml:space="preserve">den. De opdracht </w:t>
      </w:r>
      <w:r w:rsidR="00EE111E">
        <w:rPr>
          <w:sz w:val="24"/>
          <w:szCs w:val="24"/>
        </w:rPr>
        <w:t xml:space="preserve">die we </w:t>
      </w:r>
      <w:r w:rsidR="00273691">
        <w:rPr>
          <w:sz w:val="24"/>
          <w:szCs w:val="24"/>
        </w:rPr>
        <w:t>meegaven was</w:t>
      </w:r>
      <w:r w:rsidR="0017112B">
        <w:rPr>
          <w:sz w:val="24"/>
          <w:szCs w:val="24"/>
        </w:rPr>
        <w:t xml:space="preserve"> </w:t>
      </w:r>
      <w:r w:rsidR="009416B3">
        <w:rPr>
          <w:sz w:val="24"/>
          <w:szCs w:val="24"/>
        </w:rPr>
        <w:t>te</w:t>
      </w:r>
      <w:r w:rsidR="00810124">
        <w:rPr>
          <w:sz w:val="24"/>
          <w:szCs w:val="24"/>
        </w:rPr>
        <w:t xml:space="preserve"> onderzoek</w:t>
      </w:r>
      <w:r w:rsidR="009416B3">
        <w:rPr>
          <w:sz w:val="24"/>
          <w:szCs w:val="24"/>
        </w:rPr>
        <w:t>en hoe</w:t>
      </w:r>
      <w:r w:rsidR="004224F1">
        <w:rPr>
          <w:sz w:val="24"/>
          <w:szCs w:val="24"/>
        </w:rPr>
        <w:t xml:space="preserve"> </w:t>
      </w:r>
      <w:r w:rsidR="006E2E11">
        <w:rPr>
          <w:sz w:val="24"/>
          <w:szCs w:val="24"/>
        </w:rPr>
        <w:t xml:space="preserve">het functioneren van onze vereniging </w:t>
      </w:r>
      <w:r w:rsidR="009416B3">
        <w:rPr>
          <w:sz w:val="24"/>
          <w:szCs w:val="24"/>
        </w:rPr>
        <w:t>nog</w:t>
      </w:r>
      <w:r w:rsidR="008C0E2C">
        <w:rPr>
          <w:sz w:val="24"/>
          <w:szCs w:val="24"/>
        </w:rPr>
        <w:t xml:space="preserve"> verder</w:t>
      </w:r>
      <w:r w:rsidR="009416B3">
        <w:rPr>
          <w:sz w:val="24"/>
          <w:szCs w:val="24"/>
        </w:rPr>
        <w:t xml:space="preserve"> verbeterd kan worden</w:t>
      </w:r>
      <w:r w:rsidR="008C0E2C">
        <w:rPr>
          <w:sz w:val="24"/>
          <w:szCs w:val="24"/>
        </w:rPr>
        <w:t xml:space="preserve">. </w:t>
      </w:r>
      <w:r w:rsidR="00275011">
        <w:rPr>
          <w:sz w:val="24"/>
          <w:szCs w:val="24"/>
        </w:rPr>
        <w:t xml:space="preserve">De studente is inmiddels </w:t>
      </w:r>
      <w:r w:rsidR="008D7105">
        <w:rPr>
          <w:sz w:val="24"/>
          <w:szCs w:val="24"/>
        </w:rPr>
        <w:t>geslaagd, mede door de goede beoordeling van haar stage.</w:t>
      </w:r>
      <w:r w:rsidR="003D467B">
        <w:rPr>
          <w:sz w:val="24"/>
          <w:szCs w:val="24"/>
        </w:rPr>
        <w:t xml:space="preserve"> </w:t>
      </w:r>
      <w:r w:rsidR="00A9254E">
        <w:rPr>
          <w:sz w:val="24"/>
          <w:szCs w:val="24"/>
        </w:rPr>
        <w:t>Door aanbevelingen uit  deze stage is onze huisstijl</w:t>
      </w:r>
      <w:r w:rsidR="00E17F63">
        <w:rPr>
          <w:sz w:val="24"/>
          <w:szCs w:val="24"/>
        </w:rPr>
        <w:t xml:space="preserve"> wat aangepast aan de tijd, zowel op papier als ook op de website.</w:t>
      </w:r>
      <w:r w:rsidR="00753752">
        <w:rPr>
          <w:sz w:val="24"/>
          <w:szCs w:val="24"/>
        </w:rPr>
        <w:t xml:space="preserve"> Een ander advies was om</w:t>
      </w:r>
      <w:r w:rsidR="004300C1">
        <w:rPr>
          <w:sz w:val="24"/>
          <w:szCs w:val="24"/>
        </w:rPr>
        <w:t xml:space="preserve"> nieuwsbrieven niet meer per post te verzenden maar digitaal. </w:t>
      </w:r>
      <w:r w:rsidR="00820C0B">
        <w:rPr>
          <w:sz w:val="24"/>
          <w:szCs w:val="24"/>
        </w:rPr>
        <w:t>Dat is niet alleen goedkoper maar bied</w:t>
      </w:r>
      <w:r w:rsidR="00512B1D">
        <w:rPr>
          <w:sz w:val="24"/>
          <w:szCs w:val="24"/>
        </w:rPr>
        <w:t>t</w:t>
      </w:r>
      <w:r w:rsidR="00820C0B">
        <w:rPr>
          <w:sz w:val="24"/>
          <w:szCs w:val="24"/>
        </w:rPr>
        <w:t xml:space="preserve"> ook de mogelijkheid </w:t>
      </w:r>
      <w:r w:rsidR="003D3AAE">
        <w:rPr>
          <w:sz w:val="24"/>
          <w:szCs w:val="24"/>
        </w:rPr>
        <w:t>om wat vaker kortere berichten te versturen.</w:t>
      </w:r>
      <w:r w:rsidR="00CD121A">
        <w:rPr>
          <w:sz w:val="24"/>
          <w:szCs w:val="24"/>
        </w:rPr>
        <w:t xml:space="preserve"> Gezien de wet op de privacy kunnen we niet zomaar </w:t>
      </w:r>
      <w:r w:rsidR="00FB3412">
        <w:rPr>
          <w:sz w:val="24"/>
          <w:szCs w:val="24"/>
        </w:rPr>
        <w:t>mailadressen verzamelen</w:t>
      </w:r>
      <w:r w:rsidR="00CD121A">
        <w:rPr>
          <w:sz w:val="24"/>
          <w:szCs w:val="24"/>
        </w:rPr>
        <w:t>.</w:t>
      </w:r>
      <w:r w:rsidR="006257E5">
        <w:rPr>
          <w:sz w:val="24"/>
          <w:szCs w:val="24"/>
        </w:rPr>
        <w:t xml:space="preserve"> In nauwe samenwerking met Plavei kan het wel</w:t>
      </w:r>
      <w:r w:rsidR="005306EE">
        <w:rPr>
          <w:sz w:val="24"/>
          <w:szCs w:val="24"/>
        </w:rPr>
        <w:t>. De Sleutel maakt dan de n</w:t>
      </w:r>
      <w:r w:rsidR="0015418F">
        <w:rPr>
          <w:sz w:val="24"/>
          <w:szCs w:val="24"/>
        </w:rPr>
        <w:t>ieuwsbrieven die vervolgens door Plavei worden verzonden.</w:t>
      </w:r>
      <w:r w:rsidR="005C2E6E">
        <w:rPr>
          <w:sz w:val="24"/>
          <w:szCs w:val="24"/>
        </w:rPr>
        <w:t xml:space="preserve"> </w:t>
      </w:r>
      <w:r w:rsidR="000C53BE">
        <w:rPr>
          <w:sz w:val="24"/>
          <w:szCs w:val="24"/>
        </w:rPr>
        <w:t>H</w:t>
      </w:r>
      <w:r w:rsidR="005C2E6E">
        <w:rPr>
          <w:sz w:val="24"/>
          <w:szCs w:val="24"/>
        </w:rPr>
        <w:t>et vraagt wel enige tijd om het in te voeren.</w:t>
      </w:r>
      <w:r w:rsidR="00DC4FFC">
        <w:rPr>
          <w:sz w:val="24"/>
          <w:szCs w:val="24"/>
        </w:rPr>
        <w:t xml:space="preserve"> </w:t>
      </w:r>
      <w:r w:rsidR="005F78CA">
        <w:rPr>
          <w:sz w:val="24"/>
          <w:szCs w:val="24"/>
        </w:rPr>
        <w:t xml:space="preserve">Het begin is er en in 2024 zal dit verder worden uitgerold. Daarbij wordt zeker rekening gehouden met leden die </w:t>
      </w:r>
      <w:r w:rsidR="003B47BF">
        <w:rPr>
          <w:sz w:val="24"/>
          <w:szCs w:val="24"/>
        </w:rPr>
        <w:t xml:space="preserve">onvoldoende </w:t>
      </w:r>
      <w:r w:rsidR="00FF605F">
        <w:rPr>
          <w:sz w:val="24"/>
          <w:szCs w:val="24"/>
        </w:rPr>
        <w:t xml:space="preserve">thuis zijn in de digitale wereld. Voor hen blijft </w:t>
      </w:r>
      <w:r w:rsidR="00501746">
        <w:rPr>
          <w:sz w:val="24"/>
          <w:szCs w:val="24"/>
        </w:rPr>
        <w:t>de correspondentie per post</w:t>
      </w:r>
      <w:r w:rsidR="004D300D">
        <w:rPr>
          <w:sz w:val="24"/>
          <w:szCs w:val="24"/>
        </w:rPr>
        <w:t xml:space="preserve"> voorlopig n</w:t>
      </w:r>
      <w:r w:rsidR="003E2AD6">
        <w:rPr>
          <w:sz w:val="24"/>
          <w:szCs w:val="24"/>
        </w:rPr>
        <w:t>og</w:t>
      </w:r>
      <w:r w:rsidR="00501746">
        <w:rPr>
          <w:sz w:val="24"/>
          <w:szCs w:val="24"/>
        </w:rPr>
        <w:t xml:space="preserve"> bestaan. We gaan er wel van uit dat die groep steeds kleine</w:t>
      </w:r>
      <w:r w:rsidR="007D5D37">
        <w:rPr>
          <w:sz w:val="24"/>
          <w:szCs w:val="24"/>
        </w:rPr>
        <w:t>r</w:t>
      </w:r>
      <w:r w:rsidR="00501746">
        <w:rPr>
          <w:sz w:val="24"/>
          <w:szCs w:val="24"/>
        </w:rPr>
        <w:t xml:space="preserve"> zal worden.</w:t>
      </w:r>
    </w:p>
    <w:p w14:paraId="6851DC2B" w14:textId="5211AD7C" w:rsidR="001C500C" w:rsidRDefault="00BE6D2A">
      <w:pPr>
        <w:rPr>
          <w:sz w:val="24"/>
          <w:szCs w:val="24"/>
        </w:rPr>
      </w:pPr>
      <w:r>
        <w:rPr>
          <w:b/>
          <w:bCs/>
          <w:sz w:val="24"/>
          <w:szCs w:val="24"/>
        </w:rPr>
        <w:t>Wachten op m</w:t>
      </w:r>
      <w:r w:rsidR="00754EA1">
        <w:rPr>
          <w:b/>
          <w:bCs/>
          <w:sz w:val="24"/>
          <w:szCs w:val="24"/>
        </w:rPr>
        <w:t>eer</w:t>
      </w:r>
      <w:r w:rsidR="00EB44A2" w:rsidRPr="003C0EED">
        <w:rPr>
          <w:b/>
          <w:bCs/>
          <w:sz w:val="24"/>
          <w:szCs w:val="24"/>
        </w:rPr>
        <w:t xml:space="preserve"> </w:t>
      </w:r>
      <w:r w:rsidR="00CA5F07">
        <w:rPr>
          <w:b/>
          <w:bCs/>
          <w:sz w:val="24"/>
          <w:szCs w:val="24"/>
        </w:rPr>
        <w:t xml:space="preserve">sociale </w:t>
      </w:r>
      <w:r w:rsidR="00EB44A2" w:rsidRPr="003C0EED">
        <w:rPr>
          <w:b/>
          <w:bCs/>
          <w:sz w:val="24"/>
          <w:szCs w:val="24"/>
        </w:rPr>
        <w:t>woningen</w:t>
      </w:r>
      <w:r w:rsidR="00B221D6">
        <w:rPr>
          <w:sz w:val="24"/>
          <w:szCs w:val="24"/>
        </w:rPr>
        <w:br/>
      </w:r>
      <w:r w:rsidR="0059164C">
        <w:rPr>
          <w:sz w:val="24"/>
          <w:szCs w:val="24"/>
        </w:rPr>
        <w:t xml:space="preserve">Onze aandrang op </w:t>
      </w:r>
      <w:r w:rsidR="008F3585">
        <w:rPr>
          <w:sz w:val="24"/>
          <w:szCs w:val="24"/>
        </w:rPr>
        <w:t>G</w:t>
      </w:r>
      <w:r w:rsidR="0059164C">
        <w:rPr>
          <w:sz w:val="24"/>
          <w:szCs w:val="24"/>
        </w:rPr>
        <w:t>emeente</w:t>
      </w:r>
      <w:r w:rsidR="008F3585">
        <w:rPr>
          <w:sz w:val="24"/>
          <w:szCs w:val="24"/>
        </w:rPr>
        <w:t xml:space="preserve"> Montferland</w:t>
      </w:r>
      <w:r w:rsidR="0059164C">
        <w:rPr>
          <w:sz w:val="24"/>
          <w:szCs w:val="24"/>
        </w:rPr>
        <w:t xml:space="preserve"> en Plavei voor meer </w:t>
      </w:r>
      <w:r w:rsidR="00164432">
        <w:rPr>
          <w:sz w:val="24"/>
          <w:szCs w:val="24"/>
        </w:rPr>
        <w:t>sociale huurwoningen</w:t>
      </w:r>
      <w:r w:rsidR="002F4E67">
        <w:rPr>
          <w:sz w:val="24"/>
          <w:szCs w:val="24"/>
        </w:rPr>
        <w:t xml:space="preserve"> is wel door die partijen overgenomen, maar </w:t>
      </w:r>
      <w:r w:rsidR="008B13C0">
        <w:rPr>
          <w:sz w:val="24"/>
          <w:szCs w:val="24"/>
        </w:rPr>
        <w:t>het duurt veel langer dan we wilden.</w:t>
      </w:r>
      <w:r w:rsidR="00C4041D">
        <w:rPr>
          <w:sz w:val="24"/>
          <w:szCs w:val="24"/>
        </w:rPr>
        <w:t xml:space="preserve"> Door Plavei is wel </w:t>
      </w:r>
      <w:r w:rsidR="006826AD">
        <w:rPr>
          <w:sz w:val="24"/>
          <w:szCs w:val="24"/>
        </w:rPr>
        <w:t xml:space="preserve">gebouwd, maar dat was vooral vervangende bouw en </w:t>
      </w:r>
      <w:r w:rsidR="004C7ADD">
        <w:rPr>
          <w:sz w:val="24"/>
          <w:szCs w:val="24"/>
        </w:rPr>
        <w:t>nauwelijks</w:t>
      </w:r>
      <w:r w:rsidR="006826AD">
        <w:rPr>
          <w:sz w:val="24"/>
          <w:szCs w:val="24"/>
        </w:rPr>
        <w:t xml:space="preserve"> </w:t>
      </w:r>
      <w:r w:rsidR="003E2E31">
        <w:rPr>
          <w:sz w:val="24"/>
          <w:szCs w:val="24"/>
        </w:rPr>
        <w:t>uitbreiding van het woningbestand.</w:t>
      </w:r>
      <w:r w:rsidR="00727668">
        <w:rPr>
          <w:sz w:val="24"/>
          <w:szCs w:val="24"/>
        </w:rPr>
        <w:t xml:space="preserve"> </w:t>
      </w:r>
      <w:r w:rsidR="00360F26">
        <w:rPr>
          <w:sz w:val="24"/>
          <w:szCs w:val="24"/>
        </w:rPr>
        <w:t>Gemeente Montferland heeft de afgelopen tijd</w:t>
      </w:r>
      <w:r w:rsidR="00727FBD">
        <w:rPr>
          <w:sz w:val="24"/>
          <w:szCs w:val="24"/>
        </w:rPr>
        <w:t xml:space="preserve"> wel</w:t>
      </w:r>
      <w:r w:rsidR="00360F26">
        <w:rPr>
          <w:sz w:val="24"/>
          <w:szCs w:val="24"/>
        </w:rPr>
        <w:t xml:space="preserve"> bouwgr</w:t>
      </w:r>
      <w:r w:rsidR="00414BD8">
        <w:rPr>
          <w:sz w:val="24"/>
          <w:szCs w:val="24"/>
        </w:rPr>
        <w:t>o</w:t>
      </w:r>
      <w:r w:rsidR="00360F26">
        <w:rPr>
          <w:sz w:val="24"/>
          <w:szCs w:val="24"/>
        </w:rPr>
        <w:t xml:space="preserve">nd aangekocht in </w:t>
      </w:r>
      <w:r w:rsidR="000E0DBB">
        <w:rPr>
          <w:sz w:val="24"/>
          <w:szCs w:val="24"/>
        </w:rPr>
        <w:t xml:space="preserve">verschillende kernen zoals in </w:t>
      </w:r>
      <w:r w:rsidR="00AF7169">
        <w:rPr>
          <w:sz w:val="24"/>
          <w:szCs w:val="24"/>
        </w:rPr>
        <w:t xml:space="preserve">onder meer in </w:t>
      </w:r>
      <w:r w:rsidR="000E0DBB">
        <w:rPr>
          <w:sz w:val="24"/>
          <w:szCs w:val="24"/>
        </w:rPr>
        <w:t>Beek, Kilder</w:t>
      </w:r>
      <w:r w:rsidR="00701542">
        <w:rPr>
          <w:sz w:val="24"/>
          <w:szCs w:val="24"/>
        </w:rPr>
        <w:t xml:space="preserve"> en</w:t>
      </w:r>
      <w:r w:rsidR="000E0DBB">
        <w:rPr>
          <w:sz w:val="24"/>
          <w:szCs w:val="24"/>
        </w:rPr>
        <w:t xml:space="preserve"> Zeddam</w:t>
      </w:r>
      <w:r w:rsidR="00727FBD">
        <w:rPr>
          <w:sz w:val="24"/>
          <w:szCs w:val="24"/>
        </w:rPr>
        <w:t xml:space="preserve">, maar </w:t>
      </w:r>
      <w:r w:rsidR="00F10BCD">
        <w:rPr>
          <w:sz w:val="24"/>
          <w:szCs w:val="24"/>
        </w:rPr>
        <w:t xml:space="preserve">het </w:t>
      </w:r>
      <w:r w:rsidR="00156D30">
        <w:rPr>
          <w:sz w:val="24"/>
          <w:szCs w:val="24"/>
        </w:rPr>
        <w:t>kan</w:t>
      </w:r>
      <w:r w:rsidR="00A314ED">
        <w:rPr>
          <w:sz w:val="24"/>
          <w:szCs w:val="24"/>
        </w:rPr>
        <w:t xml:space="preserve"> nog</w:t>
      </w:r>
      <w:r w:rsidR="00F10BCD">
        <w:rPr>
          <w:sz w:val="24"/>
          <w:szCs w:val="24"/>
        </w:rPr>
        <w:t xml:space="preserve"> jaren duren voor daar </w:t>
      </w:r>
      <w:r w:rsidR="001F5A60">
        <w:rPr>
          <w:sz w:val="24"/>
          <w:szCs w:val="24"/>
        </w:rPr>
        <w:t xml:space="preserve">echt </w:t>
      </w:r>
      <w:r w:rsidR="00F10BCD">
        <w:rPr>
          <w:sz w:val="24"/>
          <w:szCs w:val="24"/>
        </w:rPr>
        <w:t xml:space="preserve">gebouwd </w:t>
      </w:r>
      <w:r w:rsidR="00701542">
        <w:rPr>
          <w:sz w:val="24"/>
          <w:szCs w:val="24"/>
        </w:rPr>
        <w:t>zal</w:t>
      </w:r>
      <w:r w:rsidR="00F10BCD">
        <w:rPr>
          <w:sz w:val="24"/>
          <w:szCs w:val="24"/>
        </w:rPr>
        <w:t xml:space="preserve"> worden.</w:t>
      </w:r>
      <w:r w:rsidR="00541B53">
        <w:rPr>
          <w:sz w:val="24"/>
          <w:szCs w:val="24"/>
        </w:rPr>
        <w:t xml:space="preserve"> Op korte termijn </w:t>
      </w:r>
      <w:r w:rsidR="002F73B4">
        <w:rPr>
          <w:sz w:val="24"/>
          <w:szCs w:val="24"/>
        </w:rPr>
        <w:t>is er weinig uitbreiding te verwach</w:t>
      </w:r>
      <w:r w:rsidR="00A84748">
        <w:rPr>
          <w:sz w:val="24"/>
          <w:szCs w:val="24"/>
        </w:rPr>
        <w:t>ten.</w:t>
      </w:r>
      <w:r w:rsidR="004D722B">
        <w:rPr>
          <w:sz w:val="24"/>
          <w:szCs w:val="24"/>
        </w:rPr>
        <w:t xml:space="preserve"> Op het VVL terrein in Lenge</w:t>
      </w:r>
      <w:r w:rsidR="00156D30">
        <w:rPr>
          <w:sz w:val="24"/>
          <w:szCs w:val="24"/>
        </w:rPr>
        <w:t>l</w:t>
      </w:r>
      <w:r w:rsidR="004D722B">
        <w:rPr>
          <w:sz w:val="24"/>
          <w:szCs w:val="24"/>
        </w:rPr>
        <w:t xml:space="preserve"> </w:t>
      </w:r>
      <w:r w:rsidR="0028406E">
        <w:rPr>
          <w:sz w:val="24"/>
          <w:szCs w:val="24"/>
        </w:rPr>
        <w:t xml:space="preserve">had </w:t>
      </w:r>
      <w:r w:rsidR="00E31263">
        <w:rPr>
          <w:sz w:val="24"/>
          <w:szCs w:val="24"/>
        </w:rPr>
        <w:t xml:space="preserve">naar onze mening </w:t>
      </w:r>
      <w:r w:rsidR="00811A63">
        <w:rPr>
          <w:sz w:val="24"/>
          <w:szCs w:val="24"/>
        </w:rPr>
        <w:t>al lang gebouwd kunnen worden, maar er wordt nog steeds aan plannen gewerkt</w:t>
      </w:r>
      <w:r w:rsidR="00CC3F81">
        <w:rPr>
          <w:sz w:val="24"/>
          <w:szCs w:val="24"/>
        </w:rPr>
        <w:t>.</w:t>
      </w:r>
      <w:r w:rsidR="00A84748">
        <w:rPr>
          <w:sz w:val="24"/>
          <w:szCs w:val="24"/>
        </w:rPr>
        <w:t xml:space="preserve"> </w:t>
      </w:r>
      <w:r w:rsidR="00CC3F81">
        <w:rPr>
          <w:sz w:val="24"/>
          <w:szCs w:val="24"/>
        </w:rPr>
        <w:t>P</w:t>
      </w:r>
      <w:r w:rsidR="00A84748">
        <w:rPr>
          <w:sz w:val="24"/>
          <w:szCs w:val="24"/>
        </w:rPr>
        <w:t xml:space="preserve">lavei </w:t>
      </w:r>
      <w:r w:rsidR="001C75C5">
        <w:rPr>
          <w:sz w:val="24"/>
          <w:szCs w:val="24"/>
        </w:rPr>
        <w:t>onderzoekt nog mogelijkheden voor woningsplitsing</w:t>
      </w:r>
      <w:r w:rsidR="004A48B0">
        <w:rPr>
          <w:sz w:val="24"/>
          <w:szCs w:val="24"/>
        </w:rPr>
        <w:t xml:space="preserve"> </w:t>
      </w:r>
      <w:r w:rsidR="00B75EEF">
        <w:rPr>
          <w:sz w:val="24"/>
          <w:szCs w:val="24"/>
        </w:rPr>
        <w:t>en kamerverhuring zoals bij studentenwoningen</w:t>
      </w:r>
      <w:r w:rsidR="00592DE4">
        <w:rPr>
          <w:sz w:val="24"/>
          <w:szCs w:val="24"/>
        </w:rPr>
        <w:t xml:space="preserve">, maar </w:t>
      </w:r>
      <w:r w:rsidR="00B4028B">
        <w:rPr>
          <w:sz w:val="24"/>
          <w:szCs w:val="24"/>
        </w:rPr>
        <w:t>als dat lukt</w:t>
      </w:r>
      <w:r w:rsidR="00592DE4">
        <w:rPr>
          <w:sz w:val="24"/>
          <w:szCs w:val="24"/>
        </w:rPr>
        <w:t xml:space="preserve"> blijft </w:t>
      </w:r>
      <w:r w:rsidR="00B4028B">
        <w:rPr>
          <w:sz w:val="24"/>
          <w:szCs w:val="24"/>
        </w:rPr>
        <w:t xml:space="preserve">het </w:t>
      </w:r>
      <w:r w:rsidR="00592DE4">
        <w:rPr>
          <w:sz w:val="24"/>
          <w:szCs w:val="24"/>
        </w:rPr>
        <w:t>beperkt</w:t>
      </w:r>
      <w:r w:rsidR="001C4133">
        <w:rPr>
          <w:sz w:val="24"/>
          <w:szCs w:val="24"/>
        </w:rPr>
        <w:t>.</w:t>
      </w:r>
      <w:r w:rsidR="00AC6A69">
        <w:rPr>
          <w:sz w:val="24"/>
          <w:szCs w:val="24"/>
        </w:rPr>
        <w:t xml:space="preserve"> </w:t>
      </w:r>
      <w:r w:rsidR="004356E6">
        <w:rPr>
          <w:sz w:val="24"/>
          <w:szCs w:val="24"/>
        </w:rPr>
        <w:t>Het</w:t>
      </w:r>
      <w:r w:rsidR="00AC6A69">
        <w:rPr>
          <w:sz w:val="24"/>
          <w:szCs w:val="24"/>
        </w:rPr>
        <w:t xml:space="preserve"> </w:t>
      </w:r>
      <w:r w:rsidR="005F7E12">
        <w:rPr>
          <w:sz w:val="24"/>
          <w:szCs w:val="24"/>
        </w:rPr>
        <w:t>belangrijkste</w:t>
      </w:r>
      <w:r w:rsidR="00AC6A69">
        <w:rPr>
          <w:sz w:val="24"/>
          <w:szCs w:val="24"/>
        </w:rPr>
        <w:t xml:space="preserve"> </w:t>
      </w:r>
      <w:r w:rsidR="004356E6">
        <w:rPr>
          <w:sz w:val="24"/>
          <w:szCs w:val="24"/>
        </w:rPr>
        <w:t>woningbouwplan</w:t>
      </w:r>
      <w:r w:rsidR="00AC6A69">
        <w:rPr>
          <w:sz w:val="24"/>
          <w:szCs w:val="24"/>
        </w:rPr>
        <w:t xml:space="preserve"> dat echt is opgestart in 2023 is d</w:t>
      </w:r>
      <w:r w:rsidR="004356E6">
        <w:rPr>
          <w:sz w:val="24"/>
          <w:szCs w:val="24"/>
        </w:rPr>
        <w:t xml:space="preserve">e locatie van </w:t>
      </w:r>
      <w:r w:rsidR="005F7E12">
        <w:rPr>
          <w:sz w:val="24"/>
          <w:szCs w:val="24"/>
        </w:rPr>
        <w:t xml:space="preserve">het </w:t>
      </w:r>
      <w:r w:rsidR="004356E6">
        <w:rPr>
          <w:sz w:val="24"/>
          <w:szCs w:val="24"/>
        </w:rPr>
        <w:t>voormalig</w:t>
      </w:r>
      <w:r w:rsidR="005F7E12">
        <w:rPr>
          <w:sz w:val="24"/>
          <w:szCs w:val="24"/>
        </w:rPr>
        <w:t>e</w:t>
      </w:r>
      <w:r w:rsidR="004356E6">
        <w:rPr>
          <w:sz w:val="24"/>
          <w:szCs w:val="24"/>
        </w:rPr>
        <w:t xml:space="preserve"> zwembad De </w:t>
      </w:r>
      <w:proofErr w:type="spellStart"/>
      <w:r w:rsidR="004356E6">
        <w:rPr>
          <w:sz w:val="24"/>
          <w:szCs w:val="24"/>
        </w:rPr>
        <w:t>Hoevert</w:t>
      </w:r>
      <w:proofErr w:type="spellEnd"/>
      <w:r w:rsidR="00DB6E8B">
        <w:rPr>
          <w:sz w:val="24"/>
          <w:szCs w:val="24"/>
        </w:rPr>
        <w:t xml:space="preserve"> in Didam</w:t>
      </w:r>
      <w:r w:rsidR="004356E6">
        <w:rPr>
          <w:sz w:val="24"/>
          <w:szCs w:val="24"/>
        </w:rPr>
        <w:t>.</w:t>
      </w:r>
      <w:r w:rsidR="00B4028B">
        <w:rPr>
          <w:sz w:val="24"/>
          <w:szCs w:val="24"/>
        </w:rPr>
        <w:t xml:space="preserve">  </w:t>
      </w:r>
    </w:p>
    <w:p w14:paraId="3F9D221A" w14:textId="2C75FD75" w:rsidR="00BE1A52" w:rsidRDefault="00BE1A52">
      <w:pPr>
        <w:rPr>
          <w:sz w:val="24"/>
          <w:szCs w:val="24"/>
        </w:rPr>
      </w:pPr>
      <w:r w:rsidRPr="00596AE7">
        <w:rPr>
          <w:b/>
          <w:bCs/>
          <w:sz w:val="24"/>
          <w:szCs w:val="24"/>
        </w:rPr>
        <w:lastRenderedPageBreak/>
        <w:t>Grote projecten</w:t>
      </w:r>
      <w:r w:rsidR="00596AE7">
        <w:rPr>
          <w:sz w:val="24"/>
          <w:szCs w:val="24"/>
        </w:rPr>
        <w:br/>
      </w:r>
      <w:r w:rsidR="00E21261">
        <w:rPr>
          <w:sz w:val="24"/>
          <w:szCs w:val="24"/>
        </w:rPr>
        <w:t xml:space="preserve">De laatste </w:t>
      </w:r>
      <w:r w:rsidR="00596AE7">
        <w:rPr>
          <w:sz w:val="24"/>
          <w:szCs w:val="24"/>
        </w:rPr>
        <w:t>nieuwbouwprojecten</w:t>
      </w:r>
      <w:r w:rsidR="00E21261">
        <w:rPr>
          <w:sz w:val="24"/>
          <w:szCs w:val="24"/>
        </w:rPr>
        <w:t xml:space="preserve"> in de </w:t>
      </w:r>
      <w:r w:rsidR="007D5D37">
        <w:rPr>
          <w:sz w:val="24"/>
          <w:szCs w:val="24"/>
        </w:rPr>
        <w:t>B</w:t>
      </w:r>
      <w:r w:rsidR="00E21261">
        <w:rPr>
          <w:sz w:val="24"/>
          <w:szCs w:val="24"/>
        </w:rPr>
        <w:t xml:space="preserve">loemenbuurt zijn </w:t>
      </w:r>
      <w:r w:rsidR="00596AE7">
        <w:rPr>
          <w:sz w:val="24"/>
          <w:szCs w:val="24"/>
        </w:rPr>
        <w:t>dit jaar zo goed als afgerond</w:t>
      </w:r>
      <w:r w:rsidR="00852CE9">
        <w:rPr>
          <w:sz w:val="24"/>
          <w:szCs w:val="24"/>
        </w:rPr>
        <w:t xml:space="preserve"> met</w:t>
      </w:r>
      <w:r w:rsidR="00B463B9">
        <w:rPr>
          <w:sz w:val="24"/>
          <w:szCs w:val="24"/>
        </w:rPr>
        <w:t xml:space="preserve"> </w:t>
      </w:r>
      <w:r w:rsidR="00CA2CAF">
        <w:rPr>
          <w:sz w:val="24"/>
          <w:szCs w:val="24"/>
        </w:rPr>
        <w:t>o</w:t>
      </w:r>
      <w:r w:rsidR="00852CE9">
        <w:rPr>
          <w:sz w:val="24"/>
          <w:szCs w:val="24"/>
        </w:rPr>
        <w:t>nder</w:t>
      </w:r>
      <w:r w:rsidR="00CA2CAF">
        <w:rPr>
          <w:sz w:val="24"/>
          <w:szCs w:val="24"/>
        </w:rPr>
        <w:t xml:space="preserve"> </w:t>
      </w:r>
      <w:r w:rsidR="00852CE9">
        <w:rPr>
          <w:sz w:val="24"/>
          <w:szCs w:val="24"/>
        </w:rPr>
        <w:t>meer het appartementencomplex de Bloemhof.</w:t>
      </w:r>
      <w:r w:rsidR="00FF433D">
        <w:rPr>
          <w:sz w:val="24"/>
          <w:szCs w:val="24"/>
        </w:rPr>
        <w:t xml:space="preserve"> In Didam </w:t>
      </w:r>
      <w:r w:rsidR="00D31054">
        <w:rPr>
          <w:sz w:val="24"/>
          <w:szCs w:val="24"/>
        </w:rPr>
        <w:t xml:space="preserve">wordt </w:t>
      </w:r>
      <w:r w:rsidR="00F25E82">
        <w:rPr>
          <w:sz w:val="24"/>
          <w:szCs w:val="24"/>
        </w:rPr>
        <w:t xml:space="preserve">nu </w:t>
      </w:r>
      <w:r w:rsidR="00D31054">
        <w:rPr>
          <w:sz w:val="24"/>
          <w:szCs w:val="24"/>
        </w:rPr>
        <w:t>nog gewerkt a</w:t>
      </w:r>
      <w:r w:rsidR="00FA4E19">
        <w:rPr>
          <w:sz w:val="24"/>
          <w:szCs w:val="24"/>
        </w:rPr>
        <w:t>an de renovatie van de Molenwijk</w:t>
      </w:r>
      <w:r w:rsidR="00DE500C">
        <w:rPr>
          <w:sz w:val="24"/>
          <w:szCs w:val="24"/>
        </w:rPr>
        <w:t xml:space="preserve"> en verder </w:t>
      </w:r>
      <w:r w:rsidR="0011068A">
        <w:rPr>
          <w:sz w:val="24"/>
          <w:szCs w:val="24"/>
        </w:rPr>
        <w:t xml:space="preserve">zijn </w:t>
      </w:r>
      <w:r w:rsidR="00DE500C">
        <w:rPr>
          <w:sz w:val="24"/>
          <w:szCs w:val="24"/>
        </w:rPr>
        <w:t>er</w:t>
      </w:r>
      <w:r w:rsidR="0011068A">
        <w:rPr>
          <w:sz w:val="24"/>
          <w:szCs w:val="24"/>
        </w:rPr>
        <w:t xml:space="preserve"> voorbereidingen gaande voor </w:t>
      </w:r>
      <w:r w:rsidR="00E26BB6">
        <w:rPr>
          <w:sz w:val="24"/>
          <w:szCs w:val="24"/>
        </w:rPr>
        <w:t xml:space="preserve">enkele kleinere </w:t>
      </w:r>
      <w:r w:rsidR="0011068A">
        <w:rPr>
          <w:sz w:val="24"/>
          <w:szCs w:val="24"/>
        </w:rPr>
        <w:t>nieuwbouw</w:t>
      </w:r>
      <w:r w:rsidR="00E26BB6">
        <w:rPr>
          <w:sz w:val="24"/>
          <w:szCs w:val="24"/>
        </w:rPr>
        <w:t xml:space="preserve">projecten, zoals </w:t>
      </w:r>
      <w:r w:rsidR="0011068A">
        <w:rPr>
          <w:sz w:val="24"/>
          <w:szCs w:val="24"/>
        </w:rPr>
        <w:t xml:space="preserve"> op de locatie van de </w:t>
      </w:r>
      <w:r w:rsidR="00EA2AE6">
        <w:rPr>
          <w:sz w:val="24"/>
          <w:szCs w:val="24"/>
        </w:rPr>
        <w:t xml:space="preserve">voormalige </w:t>
      </w:r>
      <w:r w:rsidR="0011068A">
        <w:rPr>
          <w:sz w:val="24"/>
          <w:szCs w:val="24"/>
        </w:rPr>
        <w:t>brandweer</w:t>
      </w:r>
      <w:r w:rsidR="00EA2AE6">
        <w:rPr>
          <w:sz w:val="24"/>
          <w:szCs w:val="24"/>
        </w:rPr>
        <w:t>kazerne</w:t>
      </w:r>
      <w:r w:rsidR="00440B20">
        <w:rPr>
          <w:sz w:val="24"/>
          <w:szCs w:val="24"/>
        </w:rPr>
        <w:t xml:space="preserve"> in Didam en de Schoolstraat in ‘s-Heerenberg</w:t>
      </w:r>
      <w:r w:rsidR="00E26BB6">
        <w:rPr>
          <w:sz w:val="24"/>
          <w:szCs w:val="24"/>
        </w:rPr>
        <w:t>.</w:t>
      </w:r>
      <w:r w:rsidR="00C90074">
        <w:rPr>
          <w:sz w:val="24"/>
          <w:szCs w:val="24"/>
        </w:rPr>
        <w:t xml:space="preserve"> </w:t>
      </w:r>
      <w:r w:rsidR="00CF02B5">
        <w:rPr>
          <w:sz w:val="24"/>
          <w:szCs w:val="24"/>
        </w:rPr>
        <w:t xml:space="preserve">Een echt grote uitdaging wordt de renovatie van </w:t>
      </w:r>
      <w:r w:rsidR="003E61F5">
        <w:rPr>
          <w:sz w:val="24"/>
          <w:szCs w:val="24"/>
        </w:rPr>
        <w:t>’s-Heerenberg-Oost, dat een flink aantal jaren zal gaan duren.</w:t>
      </w:r>
      <w:r w:rsidR="00437DA8">
        <w:rPr>
          <w:sz w:val="24"/>
          <w:szCs w:val="24"/>
        </w:rPr>
        <w:t xml:space="preserve"> Een onderdeel hiervan</w:t>
      </w:r>
      <w:r w:rsidR="00F53C35">
        <w:rPr>
          <w:sz w:val="24"/>
          <w:szCs w:val="24"/>
        </w:rPr>
        <w:t>,</w:t>
      </w:r>
      <w:r w:rsidR="00437DA8">
        <w:rPr>
          <w:sz w:val="24"/>
          <w:szCs w:val="24"/>
        </w:rPr>
        <w:t xml:space="preserve"> dat wel snel gerealiseerd zou kunnen worden</w:t>
      </w:r>
      <w:r w:rsidR="00F53C35">
        <w:rPr>
          <w:sz w:val="24"/>
          <w:szCs w:val="24"/>
        </w:rPr>
        <w:t>,</w:t>
      </w:r>
      <w:r w:rsidR="00437DA8">
        <w:rPr>
          <w:sz w:val="24"/>
          <w:szCs w:val="24"/>
        </w:rPr>
        <w:t xml:space="preserve"> is het voormalige voet</w:t>
      </w:r>
      <w:r w:rsidR="00805A5E">
        <w:rPr>
          <w:sz w:val="24"/>
          <w:szCs w:val="24"/>
        </w:rPr>
        <w:t>b</w:t>
      </w:r>
      <w:r w:rsidR="00437DA8">
        <w:rPr>
          <w:sz w:val="24"/>
          <w:szCs w:val="24"/>
        </w:rPr>
        <w:t>alveld</w:t>
      </w:r>
      <w:r w:rsidR="00805A5E">
        <w:rPr>
          <w:sz w:val="24"/>
          <w:szCs w:val="24"/>
        </w:rPr>
        <w:t xml:space="preserve"> in Lengel</w:t>
      </w:r>
      <w:r w:rsidR="00602AEA">
        <w:rPr>
          <w:sz w:val="24"/>
          <w:szCs w:val="24"/>
        </w:rPr>
        <w:t>.</w:t>
      </w:r>
      <w:r w:rsidR="00E846FE">
        <w:rPr>
          <w:sz w:val="24"/>
          <w:szCs w:val="24"/>
        </w:rPr>
        <w:t xml:space="preserve"> </w:t>
      </w:r>
      <w:r w:rsidR="00852E7B">
        <w:rPr>
          <w:sz w:val="24"/>
          <w:szCs w:val="24"/>
        </w:rPr>
        <w:t xml:space="preserve">Maar </w:t>
      </w:r>
      <w:r w:rsidR="002F1D7D">
        <w:rPr>
          <w:sz w:val="24"/>
          <w:szCs w:val="24"/>
        </w:rPr>
        <w:t xml:space="preserve">zoals </w:t>
      </w:r>
      <w:r w:rsidR="00E60190">
        <w:rPr>
          <w:sz w:val="24"/>
          <w:szCs w:val="24"/>
        </w:rPr>
        <w:t>hiervoor vermeld</w:t>
      </w:r>
      <w:r w:rsidR="00782882">
        <w:rPr>
          <w:sz w:val="24"/>
          <w:szCs w:val="24"/>
        </w:rPr>
        <w:t>,</w:t>
      </w:r>
      <w:r w:rsidR="00E60190">
        <w:rPr>
          <w:sz w:val="24"/>
          <w:szCs w:val="24"/>
        </w:rPr>
        <w:t xml:space="preserve"> is </w:t>
      </w:r>
      <w:r w:rsidR="000D4AB4">
        <w:rPr>
          <w:sz w:val="24"/>
          <w:szCs w:val="24"/>
        </w:rPr>
        <w:t>de hoop</w:t>
      </w:r>
      <w:r w:rsidR="00394C87">
        <w:rPr>
          <w:sz w:val="24"/>
          <w:szCs w:val="24"/>
        </w:rPr>
        <w:t xml:space="preserve"> </w:t>
      </w:r>
      <w:r w:rsidR="00BC2009">
        <w:rPr>
          <w:sz w:val="24"/>
          <w:szCs w:val="24"/>
        </w:rPr>
        <w:t>dat</w:t>
      </w:r>
      <w:r w:rsidR="00394C87">
        <w:rPr>
          <w:sz w:val="24"/>
          <w:szCs w:val="24"/>
        </w:rPr>
        <w:t xml:space="preserve"> in 2023 de eerste woningen op</w:t>
      </w:r>
      <w:r w:rsidR="00BC2009">
        <w:rPr>
          <w:sz w:val="24"/>
          <w:szCs w:val="24"/>
        </w:rPr>
        <w:t>geleverd</w:t>
      </w:r>
      <w:r w:rsidR="00881982">
        <w:rPr>
          <w:sz w:val="24"/>
          <w:szCs w:val="24"/>
        </w:rPr>
        <w:t xml:space="preserve"> zouden worden</w:t>
      </w:r>
      <w:r w:rsidR="00782882">
        <w:rPr>
          <w:sz w:val="24"/>
          <w:szCs w:val="24"/>
        </w:rPr>
        <w:t>,</w:t>
      </w:r>
      <w:r w:rsidR="00881982">
        <w:rPr>
          <w:sz w:val="24"/>
          <w:szCs w:val="24"/>
        </w:rPr>
        <w:t xml:space="preserve"> niet uitge</w:t>
      </w:r>
      <w:r w:rsidR="00BB227C">
        <w:rPr>
          <w:sz w:val="24"/>
          <w:szCs w:val="24"/>
        </w:rPr>
        <w:t xml:space="preserve">komen. </w:t>
      </w:r>
      <w:r w:rsidR="003F2AF7">
        <w:rPr>
          <w:sz w:val="24"/>
          <w:szCs w:val="24"/>
        </w:rPr>
        <w:t>Er</w:t>
      </w:r>
      <w:r w:rsidR="00394C87">
        <w:rPr>
          <w:sz w:val="24"/>
          <w:szCs w:val="24"/>
        </w:rPr>
        <w:t xml:space="preserve"> wordt er nog steeds aan de plannen gesleuteld.</w:t>
      </w:r>
      <w:r w:rsidR="00BA5E02">
        <w:rPr>
          <w:sz w:val="24"/>
          <w:szCs w:val="24"/>
        </w:rPr>
        <w:t xml:space="preserve"> Jammer dat het allemaal zo lang moet duren, </w:t>
      </w:r>
      <w:r w:rsidR="00320091">
        <w:rPr>
          <w:sz w:val="24"/>
          <w:szCs w:val="24"/>
        </w:rPr>
        <w:t>t</w:t>
      </w:r>
      <w:r w:rsidR="00BA5E02">
        <w:rPr>
          <w:sz w:val="24"/>
          <w:szCs w:val="24"/>
        </w:rPr>
        <w:t xml:space="preserve">e meer omdat de bouwkosten </w:t>
      </w:r>
      <w:r w:rsidR="003C2692">
        <w:rPr>
          <w:sz w:val="24"/>
          <w:szCs w:val="24"/>
        </w:rPr>
        <w:t>alleen maar stijgen.</w:t>
      </w:r>
      <w:r w:rsidR="00E70013">
        <w:rPr>
          <w:sz w:val="24"/>
          <w:szCs w:val="24"/>
        </w:rPr>
        <w:t xml:space="preserve"> </w:t>
      </w:r>
    </w:p>
    <w:p w14:paraId="1F1868FB" w14:textId="5CAD9E87" w:rsidR="00031101" w:rsidRDefault="00031101">
      <w:pPr>
        <w:rPr>
          <w:sz w:val="24"/>
          <w:szCs w:val="24"/>
        </w:rPr>
      </w:pPr>
      <w:r w:rsidRPr="008D6033">
        <w:rPr>
          <w:b/>
          <w:bCs/>
          <w:sz w:val="24"/>
          <w:szCs w:val="24"/>
        </w:rPr>
        <w:t xml:space="preserve">Opwaarderen slechte </w:t>
      </w:r>
      <w:r w:rsidR="004E3102" w:rsidRPr="008D6033">
        <w:rPr>
          <w:b/>
          <w:bCs/>
          <w:sz w:val="24"/>
          <w:szCs w:val="24"/>
        </w:rPr>
        <w:t>energie labels</w:t>
      </w:r>
      <w:r w:rsidR="004E3102">
        <w:rPr>
          <w:sz w:val="24"/>
          <w:szCs w:val="24"/>
        </w:rPr>
        <w:br/>
      </w:r>
      <w:r w:rsidR="00625F81">
        <w:rPr>
          <w:sz w:val="24"/>
          <w:szCs w:val="24"/>
        </w:rPr>
        <w:t xml:space="preserve">Plavei is dit jaar </w:t>
      </w:r>
      <w:r w:rsidR="004C694E">
        <w:rPr>
          <w:sz w:val="24"/>
          <w:szCs w:val="24"/>
        </w:rPr>
        <w:t>druk</w:t>
      </w:r>
      <w:r w:rsidR="00625F81">
        <w:rPr>
          <w:sz w:val="24"/>
          <w:szCs w:val="24"/>
        </w:rPr>
        <w:t xml:space="preserve"> in de weer om </w:t>
      </w:r>
      <w:r w:rsidR="00C67217">
        <w:rPr>
          <w:sz w:val="24"/>
          <w:szCs w:val="24"/>
        </w:rPr>
        <w:t xml:space="preserve">de voornamelijk oudere woningen met </w:t>
      </w:r>
      <w:r w:rsidR="000B4DE4">
        <w:rPr>
          <w:sz w:val="24"/>
          <w:szCs w:val="24"/>
        </w:rPr>
        <w:t>energie</w:t>
      </w:r>
      <w:r w:rsidR="00C67217">
        <w:rPr>
          <w:sz w:val="24"/>
          <w:szCs w:val="24"/>
        </w:rPr>
        <w:t xml:space="preserve"> labels E, F en G </w:t>
      </w:r>
      <w:r w:rsidR="000B4DE4">
        <w:rPr>
          <w:sz w:val="24"/>
          <w:szCs w:val="24"/>
        </w:rPr>
        <w:t>op te waarderen</w:t>
      </w:r>
      <w:r w:rsidR="009F39AD">
        <w:rPr>
          <w:sz w:val="24"/>
          <w:szCs w:val="24"/>
        </w:rPr>
        <w:t xml:space="preserve">. </w:t>
      </w:r>
      <w:r w:rsidR="00AA19BF">
        <w:rPr>
          <w:sz w:val="24"/>
          <w:szCs w:val="24"/>
        </w:rPr>
        <w:t xml:space="preserve">Het gaat hierbij </w:t>
      </w:r>
      <w:r w:rsidR="00F1498D">
        <w:rPr>
          <w:sz w:val="24"/>
          <w:szCs w:val="24"/>
        </w:rPr>
        <w:t xml:space="preserve">vooral om het realiseren van isolatiemaatregelen. </w:t>
      </w:r>
      <w:r w:rsidR="008D6033">
        <w:rPr>
          <w:sz w:val="24"/>
          <w:szCs w:val="24"/>
        </w:rPr>
        <w:t>Voor de betreffende bewoners is dat van groot belang</w:t>
      </w:r>
      <w:r w:rsidR="005E4BA6">
        <w:rPr>
          <w:sz w:val="24"/>
          <w:szCs w:val="24"/>
        </w:rPr>
        <w:t xml:space="preserve"> voor het wooncomfort</w:t>
      </w:r>
      <w:r w:rsidR="00501348">
        <w:rPr>
          <w:sz w:val="24"/>
          <w:szCs w:val="24"/>
        </w:rPr>
        <w:t xml:space="preserve">, maar </w:t>
      </w:r>
      <w:r w:rsidR="00CF5E83">
        <w:rPr>
          <w:sz w:val="24"/>
          <w:szCs w:val="24"/>
        </w:rPr>
        <w:t xml:space="preserve">zeker </w:t>
      </w:r>
      <w:r w:rsidR="00210247">
        <w:rPr>
          <w:sz w:val="24"/>
          <w:szCs w:val="24"/>
        </w:rPr>
        <w:t xml:space="preserve">ook </w:t>
      </w:r>
      <w:r w:rsidR="00501348">
        <w:rPr>
          <w:sz w:val="24"/>
          <w:szCs w:val="24"/>
        </w:rPr>
        <w:t>voor de koste</w:t>
      </w:r>
      <w:r w:rsidR="001D7678">
        <w:rPr>
          <w:sz w:val="24"/>
          <w:szCs w:val="24"/>
        </w:rPr>
        <w:t xml:space="preserve">n </w:t>
      </w:r>
      <w:r w:rsidR="00CF5E83">
        <w:rPr>
          <w:sz w:val="24"/>
          <w:szCs w:val="24"/>
        </w:rPr>
        <w:t>nu de energieprijzen zo hoog zijn.</w:t>
      </w:r>
      <w:r w:rsidR="003F43AE">
        <w:rPr>
          <w:sz w:val="24"/>
          <w:szCs w:val="24"/>
        </w:rPr>
        <w:t xml:space="preserve"> </w:t>
      </w:r>
      <w:r w:rsidR="001D7515">
        <w:rPr>
          <w:sz w:val="24"/>
          <w:szCs w:val="24"/>
        </w:rPr>
        <w:t>Isolatie lever geen huurverhoging op</w:t>
      </w:r>
      <w:r w:rsidR="005B776A">
        <w:rPr>
          <w:sz w:val="24"/>
          <w:szCs w:val="24"/>
        </w:rPr>
        <w:t xml:space="preserve"> maar bespaart wel energiekosten</w:t>
      </w:r>
      <w:r w:rsidR="00B3799E">
        <w:rPr>
          <w:sz w:val="24"/>
          <w:szCs w:val="24"/>
        </w:rPr>
        <w:t xml:space="preserve"> voor de huurders.</w:t>
      </w:r>
    </w:p>
    <w:p w14:paraId="0640824B" w14:textId="1A6D2C50" w:rsidR="0098409D" w:rsidRDefault="0098409D">
      <w:pPr>
        <w:rPr>
          <w:sz w:val="24"/>
          <w:szCs w:val="24"/>
        </w:rPr>
      </w:pPr>
      <w:r w:rsidRPr="00385299">
        <w:rPr>
          <w:b/>
          <w:bCs/>
          <w:sz w:val="24"/>
          <w:szCs w:val="24"/>
        </w:rPr>
        <w:t>Zonnepanelen</w:t>
      </w:r>
      <w:r>
        <w:rPr>
          <w:sz w:val="24"/>
          <w:szCs w:val="24"/>
        </w:rPr>
        <w:br/>
      </w:r>
      <w:r w:rsidR="008324AC">
        <w:rPr>
          <w:sz w:val="24"/>
          <w:szCs w:val="24"/>
        </w:rPr>
        <w:t>Zowel de gemeente Montferland als woningcorporatie Plavei scoren hoog als het gaat om zonnepanelen.</w:t>
      </w:r>
      <w:r w:rsidR="00D316E6">
        <w:rPr>
          <w:sz w:val="24"/>
          <w:szCs w:val="24"/>
        </w:rPr>
        <w:t xml:space="preserve"> </w:t>
      </w:r>
      <w:r w:rsidR="00A50C3E">
        <w:rPr>
          <w:sz w:val="24"/>
          <w:szCs w:val="24"/>
        </w:rPr>
        <w:t>Plavei heeft inmiddel</w:t>
      </w:r>
      <w:r w:rsidR="00A66A9C">
        <w:rPr>
          <w:sz w:val="24"/>
          <w:szCs w:val="24"/>
        </w:rPr>
        <w:t>s</w:t>
      </w:r>
      <w:r w:rsidR="00A50C3E">
        <w:rPr>
          <w:sz w:val="24"/>
          <w:szCs w:val="24"/>
        </w:rPr>
        <w:t xml:space="preserve"> meer dan de helft van ha</w:t>
      </w:r>
      <w:r w:rsidR="00973352">
        <w:rPr>
          <w:sz w:val="24"/>
          <w:szCs w:val="24"/>
        </w:rPr>
        <w:t>a</w:t>
      </w:r>
      <w:r w:rsidR="00A50C3E">
        <w:rPr>
          <w:sz w:val="24"/>
          <w:szCs w:val="24"/>
        </w:rPr>
        <w:t>r woningen voorzien van zonnepanelen</w:t>
      </w:r>
      <w:r w:rsidR="00A66A9C">
        <w:rPr>
          <w:sz w:val="24"/>
          <w:szCs w:val="24"/>
        </w:rPr>
        <w:t>.</w:t>
      </w:r>
      <w:r w:rsidR="00973352">
        <w:rPr>
          <w:sz w:val="24"/>
          <w:szCs w:val="24"/>
        </w:rPr>
        <w:t xml:space="preserve"> Bij </w:t>
      </w:r>
      <w:r w:rsidR="002D14E8">
        <w:rPr>
          <w:sz w:val="24"/>
          <w:szCs w:val="24"/>
        </w:rPr>
        <w:t>appartementsgebouwen</w:t>
      </w:r>
      <w:r w:rsidR="00973352">
        <w:rPr>
          <w:sz w:val="24"/>
          <w:szCs w:val="24"/>
        </w:rPr>
        <w:t xml:space="preserve"> </w:t>
      </w:r>
      <w:r w:rsidR="002D14E8">
        <w:rPr>
          <w:sz w:val="24"/>
          <w:szCs w:val="24"/>
        </w:rPr>
        <w:t>lukt dat nog niet zo  goed.</w:t>
      </w:r>
      <w:r w:rsidR="00804E9D">
        <w:rPr>
          <w:sz w:val="24"/>
          <w:szCs w:val="24"/>
        </w:rPr>
        <w:t xml:space="preserve"> Plavei zoekt naar mogelijkheden </w:t>
      </w:r>
      <w:r w:rsidR="00FC23BB">
        <w:rPr>
          <w:sz w:val="24"/>
          <w:szCs w:val="24"/>
        </w:rPr>
        <w:t xml:space="preserve">om ook </w:t>
      </w:r>
      <w:r w:rsidR="00895973">
        <w:rPr>
          <w:sz w:val="24"/>
          <w:szCs w:val="24"/>
        </w:rPr>
        <w:t>daar</w:t>
      </w:r>
      <w:r w:rsidR="00FC23BB">
        <w:rPr>
          <w:sz w:val="24"/>
          <w:szCs w:val="24"/>
        </w:rPr>
        <w:t xml:space="preserve"> meer gebruik te kunnen maken van</w:t>
      </w:r>
      <w:r w:rsidR="009266C8">
        <w:rPr>
          <w:sz w:val="24"/>
          <w:szCs w:val="24"/>
        </w:rPr>
        <w:t xml:space="preserve"> duurzame energie.</w:t>
      </w:r>
      <w:r w:rsidR="002A3C54">
        <w:rPr>
          <w:sz w:val="24"/>
          <w:szCs w:val="24"/>
        </w:rPr>
        <w:t xml:space="preserve"> </w:t>
      </w:r>
    </w:p>
    <w:p w14:paraId="48AD38D8" w14:textId="107E53BC" w:rsidR="00B703DA" w:rsidRDefault="00B703DA">
      <w:pPr>
        <w:rPr>
          <w:sz w:val="24"/>
          <w:szCs w:val="24"/>
        </w:rPr>
      </w:pPr>
      <w:r w:rsidRPr="00B714FB">
        <w:rPr>
          <w:b/>
          <w:bCs/>
          <w:sz w:val="24"/>
          <w:szCs w:val="24"/>
        </w:rPr>
        <w:t xml:space="preserve">Stalling </w:t>
      </w:r>
      <w:proofErr w:type="spellStart"/>
      <w:r w:rsidRPr="00B714FB">
        <w:rPr>
          <w:b/>
          <w:bCs/>
          <w:sz w:val="24"/>
          <w:szCs w:val="24"/>
        </w:rPr>
        <w:t>scootmobielen</w:t>
      </w:r>
      <w:proofErr w:type="spellEnd"/>
      <w:r>
        <w:rPr>
          <w:sz w:val="24"/>
          <w:szCs w:val="24"/>
        </w:rPr>
        <w:br/>
      </w:r>
      <w:r w:rsidR="00983AD6">
        <w:rPr>
          <w:sz w:val="24"/>
          <w:szCs w:val="24"/>
        </w:rPr>
        <w:t xml:space="preserve">Bij veel appartementen is het stallen van een </w:t>
      </w:r>
      <w:proofErr w:type="spellStart"/>
      <w:r w:rsidR="00983AD6">
        <w:rPr>
          <w:sz w:val="24"/>
          <w:szCs w:val="24"/>
        </w:rPr>
        <w:t>scootmobiel</w:t>
      </w:r>
      <w:proofErr w:type="spellEnd"/>
      <w:r w:rsidR="00983AD6">
        <w:rPr>
          <w:sz w:val="24"/>
          <w:szCs w:val="24"/>
        </w:rPr>
        <w:t xml:space="preserve"> een probleem</w:t>
      </w:r>
      <w:r w:rsidR="00DC65CC">
        <w:rPr>
          <w:sz w:val="24"/>
          <w:szCs w:val="24"/>
        </w:rPr>
        <w:t xml:space="preserve">. </w:t>
      </w:r>
      <w:r w:rsidR="009C074E">
        <w:rPr>
          <w:sz w:val="24"/>
          <w:szCs w:val="24"/>
        </w:rPr>
        <w:t>Vooral bij oudere complexen is daar te weinig ruimte voor en zijn er geen veilige oplaadmogelijkheden.</w:t>
      </w:r>
      <w:r w:rsidR="00206002">
        <w:rPr>
          <w:sz w:val="24"/>
          <w:szCs w:val="24"/>
        </w:rPr>
        <w:t xml:space="preserve"> </w:t>
      </w:r>
      <w:r w:rsidR="00E7167C">
        <w:rPr>
          <w:sz w:val="24"/>
          <w:szCs w:val="24"/>
        </w:rPr>
        <w:t>Maar ook nieuwe brandpreventie voorschriften</w:t>
      </w:r>
      <w:r w:rsidR="00F57F77">
        <w:rPr>
          <w:sz w:val="24"/>
          <w:szCs w:val="24"/>
        </w:rPr>
        <w:t xml:space="preserve"> maken het een stuk moeilijker. </w:t>
      </w:r>
      <w:r w:rsidR="0066535A">
        <w:rPr>
          <w:sz w:val="24"/>
          <w:szCs w:val="24"/>
        </w:rPr>
        <w:t>Plavei zoekt samen met de gemeente Montferland naar goede oplossingen hiervoor.</w:t>
      </w:r>
      <w:r w:rsidR="00274CFA">
        <w:rPr>
          <w:sz w:val="24"/>
          <w:szCs w:val="24"/>
        </w:rPr>
        <w:t xml:space="preserve"> Plavei heeft</w:t>
      </w:r>
      <w:r w:rsidR="007F6501">
        <w:rPr>
          <w:sz w:val="24"/>
          <w:szCs w:val="24"/>
        </w:rPr>
        <w:t xml:space="preserve"> hiervoor de appartementen aan de Stadswal in </w:t>
      </w:r>
      <w:r w:rsidR="008969D0">
        <w:rPr>
          <w:sz w:val="24"/>
          <w:szCs w:val="24"/>
        </w:rPr>
        <w:t>’</w:t>
      </w:r>
      <w:r w:rsidR="007F6501">
        <w:rPr>
          <w:sz w:val="24"/>
          <w:szCs w:val="24"/>
        </w:rPr>
        <w:t>s-Heerenberg</w:t>
      </w:r>
      <w:r w:rsidR="008969D0">
        <w:rPr>
          <w:sz w:val="24"/>
          <w:szCs w:val="24"/>
        </w:rPr>
        <w:t xml:space="preserve"> aangewezen als een pilot. </w:t>
      </w:r>
      <w:r w:rsidR="00592346">
        <w:rPr>
          <w:sz w:val="24"/>
          <w:szCs w:val="24"/>
        </w:rPr>
        <w:t>Wellicht is daar</w:t>
      </w:r>
      <w:r w:rsidR="007F54E0">
        <w:rPr>
          <w:sz w:val="24"/>
          <w:szCs w:val="24"/>
        </w:rPr>
        <w:t xml:space="preserve"> de enige oplossing om een </w:t>
      </w:r>
      <w:r w:rsidR="00FC4828">
        <w:rPr>
          <w:sz w:val="24"/>
          <w:szCs w:val="24"/>
        </w:rPr>
        <w:t xml:space="preserve">unit te plaatsen op de parkeerplaats achter het gebouw. Het zal dan wel ten koste gaan </w:t>
      </w:r>
      <w:r w:rsidR="00FD3F32">
        <w:rPr>
          <w:sz w:val="24"/>
          <w:szCs w:val="24"/>
        </w:rPr>
        <w:t>van ten minste twee parkeervakken.</w:t>
      </w:r>
      <w:r w:rsidR="006C0EF5">
        <w:rPr>
          <w:sz w:val="24"/>
          <w:szCs w:val="24"/>
        </w:rPr>
        <w:t xml:space="preserve"> Betreffende bewoners zullen dan</w:t>
      </w:r>
      <w:r w:rsidR="00652762">
        <w:rPr>
          <w:sz w:val="24"/>
          <w:szCs w:val="24"/>
        </w:rPr>
        <w:t>, afhankelijk van hun situatie,</w:t>
      </w:r>
      <w:r w:rsidR="006C0EF5">
        <w:rPr>
          <w:sz w:val="24"/>
          <w:szCs w:val="24"/>
        </w:rPr>
        <w:t xml:space="preserve"> gebruik moeten maken van hun rolstoel of rollator om</w:t>
      </w:r>
      <w:r w:rsidR="00AD247F">
        <w:rPr>
          <w:sz w:val="24"/>
          <w:szCs w:val="24"/>
        </w:rPr>
        <w:t xml:space="preserve"> in de nieuwe unit over te stappen op hun </w:t>
      </w:r>
      <w:proofErr w:type="spellStart"/>
      <w:r w:rsidR="00AD247F">
        <w:rPr>
          <w:sz w:val="24"/>
          <w:szCs w:val="24"/>
        </w:rPr>
        <w:t>scootmobiel</w:t>
      </w:r>
      <w:proofErr w:type="spellEnd"/>
      <w:r w:rsidR="00AD247F">
        <w:rPr>
          <w:sz w:val="24"/>
          <w:szCs w:val="24"/>
        </w:rPr>
        <w:t>.</w:t>
      </w:r>
      <w:r w:rsidR="00CB26E0">
        <w:rPr>
          <w:sz w:val="24"/>
          <w:szCs w:val="24"/>
        </w:rPr>
        <w:t xml:space="preserve"> </w:t>
      </w:r>
      <w:r w:rsidR="00340B7E">
        <w:rPr>
          <w:sz w:val="24"/>
          <w:szCs w:val="24"/>
        </w:rPr>
        <w:t xml:space="preserve">Bij een aantal andere gebouwen is </w:t>
      </w:r>
      <w:r w:rsidR="00570B7A">
        <w:rPr>
          <w:sz w:val="24"/>
          <w:szCs w:val="24"/>
        </w:rPr>
        <w:t xml:space="preserve">het </w:t>
      </w:r>
      <w:r w:rsidR="00620804">
        <w:rPr>
          <w:sz w:val="24"/>
          <w:szCs w:val="24"/>
        </w:rPr>
        <w:t>is het probleem nog ingewikkelder</w:t>
      </w:r>
      <w:r w:rsidR="007B5A55">
        <w:rPr>
          <w:sz w:val="24"/>
          <w:szCs w:val="24"/>
        </w:rPr>
        <w:t>, maar er wordt aan gewerkt</w:t>
      </w:r>
      <w:r w:rsidR="008C7E71">
        <w:rPr>
          <w:sz w:val="24"/>
          <w:szCs w:val="24"/>
        </w:rPr>
        <w:t>.</w:t>
      </w:r>
    </w:p>
    <w:p w14:paraId="2FDE1138" w14:textId="738B931C" w:rsidR="008C7E71" w:rsidRDefault="008C7E71">
      <w:pPr>
        <w:rPr>
          <w:sz w:val="24"/>
          <w:szCs w:val="24"/>
        </w:rPr>
      </w:pPr>
      <w:r w:rsidRPr="003A2A03">
        <w:rPr>
          <w:b/>
          <w:bCs/>
          <w:sz w:val="24"/>
          <w:szCs w:val="24"/>
        </w:rPr>
        <w:t>Afhandelen reparatiemeldingen</w:t>
      </w:r>
      <w:r>
        <w:rPr>
          <w:sz w:val="24"/>
          <w:szCs w:val="24"/>
        </w:rPr>
        <w:br/>
      </w:r>
      <w:r w:rsidR="003A2A03">
        <w:rPr>
          <w:sz w:val="24"/>
          <w:szCs w:val="24"/>
        </w:rPr>
        <w:t>Dit jaar heeft Plavei</w:t>
      </w:r>
      <w:r w:rsidR="007A3C10">
        <w:rPr>
          <w:sz w:val="24"/>
          <w:szCs w:val="24"/>
        </w:rPr>
        <w:t>, op aandringen van de huurdersvereniging,</w:t>
      </w:r>
      <w:r w:rsidR="003A2A03">
        <w:rPr>
          <w:sz w:val="24"/>
          <w:szCs w:val="24"/>
        </w:rPr>
        <w:t xml:space="preserve"> extra </w:t>
      </w:r>
      <w:r w:rsidR="009A5B7C">
        <w:rPr>
          <w:sz w:val="24"/>
          <w:szCs w:val="24"/>
        </w:rPr>
        <w:t xml:space="preserve">aandacht </w:t>
      </w:r>
      <w:r w:rsidR="00B97C6A">
        <w:rPr>
          <w:sz w:val="24"/>
          <w:szCs w:val="24"/>
        </w:rPr>
        <w:t>besteed</w:t>
      </w:r>
      <w:r w:rsidR="009A5B7C">
        <w:rPr>
          <w:sz w:val="24"/>
          <w:szCs w:val="24"/>
        </w:rPr>
        <w:t xml:space="preserve"> aan</w:t>
      </w:r>
      <w:r w:rsidR="007A3C10">
        <w:rPr>
          <w:sz w:val="24"/>
          <w:szCs w:val="24"/>
        </w:rPr>
        <w:t xml:space="preserve"> de afhandeling van reparatie</w:t>
      </w:r>
      <w:r w:rsidR="00AF2282">
        <w:rPr>
          <w:sz w:val="24"/>
          <w:szCs w:val="24"/>
        </w:rPr>
        <w:t>m</w:t>
      </w:r>
      <w:r w:rsidR="007A3C10">
        <w:rPr>
          <w:sz w:val="24"/>
          <w:szCs w:val="24"/>
        </w:rPr>
        <w:t>eldingen</w:t>
      </w:r>
      <w:r w:rsidR="009A5B7C">
        <w:rPr>
          <w:sz w:val="24"/>
          <w:szCs w:val="24"/>
        </w:rPr>
        <w:t>.</w:t>
      </w:r>
      <w:r w:rsidR="00B97C6A">
        <w:rPr>
          <w:sz w:val="24"/>
          <w:szCs w:val="24"/>
        </w:rPr>
        <w:t xml:space="preserve"> Ook het voorgaande jaar </w:t>
      </w:r>
      <w:r w:rsidR="000C41D7">
        <w:rPr>
          <w:sz w:val="24"/>
          <w:szCs w:val="24"/>
        </w:rPr>
        <w:t>was dit al een pu</w:t>
      </w:r>
      <w:r w:rsidR="00DC72B1">
        <w:rPr>
          <w:sz w:val="24"/>
          <w:szCs w:val="24"/>
        </w:rPr>
        <w:t>n</w:t>
      </w:r>
      <w:r w:rsidR="000C41D7">
        <w:rPr>
          <w:sz w:val="24"/>
          <w:szCs w:val="24"/>
        </w:rPr>
        <w:t>t van aandacht, maar</w:t>
      </w:r>
      <w:r w:rsidR="0062510D">
        <w:rPr>
          <w:sz w:val="24"/>
          <w:szCs w:val="24"/>
        </w:rPr>
        <w:t xml:space="preserve"> dat heeft niet het beoogde resultaat </w:t>
      </w:r>
      <w:r w:rsidR="00C514BB">
        <w:rPr>
          <w:sz w:val="24"/>
          <w:szCs w:val="24"/>
        </w:rPr>
        <w:t xml:space="preserve">gehad. Inmiddels </w:t>
      </w:r>
      <w:r w:rsidR="005F4C14">
        <w:rPr>
          <w:sz w:val="24"/>
          <w:szCs w:val="24"/>
        </w:rPr>
        <w:t xml:space="preserve">zijn er </w:t>
      </w:r>
      <w:r w:rsidR="00FE0A0C">
        <w:rPr>
          <w:sz w:val="24"/>
          <w:szCs w:val="24"/>
        </w:rPr>
        <w:t xml:space="preserve">volgens Plavei </w:t>
      </w:r>
      <w:r w:rsidR="005F4C14">
        <w:rPr>
          <w:sz w:val="24"/>
          <w:szCs w:val="24"/>
        </w:rPr>
        <w:t xml:space="preserve">betere afspraken gemaakt, vooral ook met </w:t>
      </w:r>
      <w:r w:rsidR="002B2AEB">
        <w:rPr>
          <w:sz w:val="24"/>
          <w:szCs w:val="24"/>
        </w:rPr>
        <w:t>de vaste externe bedrijven die voor Plavei werken.</w:t>
      </w:r>
      <w:r w:rsidR="00DD7BA6">
        <w:rPr>
          <w:sz w:val="24"/>
          <w:szCs w:val="24"/>
        </w:rPr>
        <w:t xml:space="preserve"> </w:t>
      </w:r>
      <w:r w:rsidR="0014122F">
        <w:rPr>
          <w:sz w:val="24"/>
          <w:szCs w:val="24"/>
        </w:rPr>
        <w:t>Betere communicatie lijkt hier het belangrijkste verbeterpunt</w:t>
      </w:r>
      <w:r w:rsidR="00A76EAD">
        <w:rPr>
          <w:sz w:val="24"/>
          <w:szCs w:val="24"/>
        </w:rPr>
        <w:t xml:space="preserve">. </w:t>
      </w:r>
      <w:r w:rsidR="00DD7BA6">
        <w:rPr>
          <w:sz w:val="24"/>
          <w:szCs w:val="24"/>
        </w:rPr>
        <w:t xml:space="preserve">Het </w:t>
      </w:r>
      <w:r w:rsidR="00C514BB">
        <w:rPr>
          <w:sz w:val="24"/>
          <w:szCs w:val="24"/>
        </w:rPr>
        <w:t>lijkt</w:t>
      </w:r>
      <w:r w:rsidR="00063E42">
        <w:rPr>
          <w:sz w:val="24"/>
          <w:szCs w:val="24"/>
        </w:rPr>
        <w:t xml:space="preserve"> </w:t>
      </w:r>
      <w:r w:rsidR="00DD7BA6">
        <w:rPr>
          <w:sz w:val="24"/>
          <w:szCs w:val="24"/>
        </w:rPr>
        <w:t>nu</w:t>
      </w:r>
      <w:r w:rsidR="00063E42">
        <w:rPr>
          <w:sz w:val="24"/>
          <w:szCs w:val="24"/>
        </w:rPr>
        <w:t xml:space="preserve"> wat beter te gaan</w:t>
      </w:r>
      <w:r w:rsidR="00F61F03">
        <w:rPr>
          <w:sz w:val="24"/>
          <w:szCs w:val="24"/>
        </w:rPr>
        <w:t xml:space="preserve">, maar we blijven </w:t>
      </w:r>
      <w:r w:rsidR="00AA6DD4">
        <w:rPr>
          <w:sz w:val="24"/>
          <w:szCs w:val="24"/>
        </w:rPr>
        <w:t>het volgen.</w:t>
      </w:r>
    </w:p>
    <w:p w14:paraId="1D1EB20A" w14:textId="287C43A1" w:rsidR="006060D8" w:rsidRDefault="00442BF3">
      <w:pPr>
        <w:rPr>
          <w:sz w:val="24"/>
          <w:szCs w:val="24"/>
        </w:rPr>
      </w:pPr>
      <w:r w:rsidRPr="00C86CF1">
        <w:rPr>
          <w:b/>
          <w:bCs/>
          <w:sz w:val="24"/>
          <w:szCs w:val="24"/>
        </w:rPr>
        <w:t>Prestatieafspraken</w:t>
      </w:r>
      <w:r>
        <w:rPr>
          <w:sz w:val="24"/>
          <w:szCs w:val="24"/>
        </w:rPr>
        <w:br/>
      </w:r>
      <w:r w:rsidR="00862743">
        <w:rPr>
          <w:sz w:val="24"/>
          <w:szCs w:val="24"/>
        </w:rPr>
        <w:t xml:space="preserve">Het maken </w:t>
      </w:r>
      <w:r w:rsidR="00642941">
        <w:rPr>
          <w:sz w:val="24"/>
          <w:szCs w:val="24"/>
        </w:rPr>
        <w:t xml:space="preserve">van Prestatieafspraken in de gemeente Zevenaar is </w:t>
      </w:r>
      <w:r w:rsidR="001B3787">
        <w:rPr>
          <w:sz w:val="24"/>
          <w:szCs w:val="24"/>
        </w:rPr>
        <w:t xml:space="preserve">een ingewikkelde </w:t>
      </w:r>
      <w:r w:rsidR="00E536FF">
        <w:rPr>
          <w:sz w:val="24"/>
          <w:szCs w:val="24"/>
        </w:rPr>
        <w:t>zaak geworden. Dat komt vooral doordat er te veel partijen aan deelnemen</w:t>
      </w:r>
      <w:r w:rsidR="009512D2">
        <w:rPr>
          <w:sz w:val="24"/>
          <w:szCs w:val="24"/>
        </w:rPr>
        <w:t xml:space="preserve"> en er weinig structuur in het overleg zit</w:t>
      </w:r>
      <w:r w:rsidR="006223F7">
        <w:rPr>
          <w:sz w:val="24"/>
          <w:szCs w:val="24"/>
        </w:rPr>
        <w:t>.</w:t>
      </w:r>
      <w:r w:rsidR="00E36F53">
        <w:rPr>
          <w:sz w:val="24"/>
          <w:szCs w:val="24"/>
        </w:rPr>
        <w:t xml:space="preserve"> </w:t>
      </w:r>
      <w:r w:rsidR="00D10BE6">
        <w:rPr>
          <w:sz w:val="24"/>
          <w:szCs w:val="24"/>
        </w:rPr>
        <w:t xml:space="preserve">Omdat </w:t>
      </w:r>
      <w:r w:rsidR="000520DC">
        <w:rPr>
          <w:sz w:val="24"/>
          <w:szCs w:val="24"/>
        </w:rPr>
        <w:t xml:space="preserve">Plavei </w:t>
      </w:r>
      <w:r w:rsidR="00856380">
        <w:rPr>
          <w:sz w:val="24"/>
          <w:szCs w:val="24"/>
        </w:rPr>
        <w:t xml:space="preserve">daar </w:t>
      </w:r>
      <w:r w:rsidR="000520DC">
        <w:rPr>
          <w:sz w:val="24"/>
          <w:szCs w:val="24"/>
        </w:rPr>
        <w:t>maar weinig woningen</w:t>
      </w:r>
      <w:r w:rsidR="00856380">
        <w:rPr>
          <w:sz w:val="24"/>
          <w:szCs w:val="24"/>
        </w:rPr>
        <w:t xml:space="preserve"> bezit</w:t>
      </w:r>
      <w:r w:rsidR="004321F2">
        <w:rPr>
          <w:sz w:val="24"/>
          <w:szCs w:val="24"/>
        </w:rPr>
        <w:t xml:space="preserve"> </w:t>
      </w:r>
      <w:r w:rsidR="009644BB">
        <w:rPr>
          <w:sz w:val="24"/>
          <w:szCs w:val="24"/>
        </w:rPr>
        <w:t>is</w:t>
      </w:r>
      <w:r w:rsidR="00115748">
        <w:rPr>
          <w:sz w:val="24"/>
          <w:szCs w:val="24"/>
        </w:rPr>
        <w:t xml:space="preserve"> </w:t>
      </w:r>
      <w:r w:rsidR="00AA642D">
        <w:rPr>
          <w:sz w:val="24"/>
          <w:szCs w:val="24"/>
        </w:rPr>
        <w:t>De Sleutel</w:t>
      </w:r>
      <w:r w:rsidR="00115748">
        <w:rPr>
          <w:sz w:val="24"/>
          <w:szCs w:val="24"/>
        </w:rPr>
        <w:t xml:space="preserve"> </w:t>
      </w:r>
      <w:r w:rsidR="009644BB">
        <w:rPr>
          <w:sz w:val="24"/>
          <w:szCs w:val="24"/>
        </w:rPr>
        <w:t>uit het overleg gestapt</w:t>
      </w:r>
      <w:r w:rsidR="0012697F">
        <w:rPr>
          <w:sz w:val="24"/>
          <w:szCs w:val="24"/>
        </w:rPr>
        <w:t xml:space="preserve">. </w:t>
      </w:r>
      <w:r w:rsidR="003B2D17">
        <w:rPr>
          <w:sz w:val="24"/>
          <w:szCs w:val="24"/>
        </w:rPr>
        <w:t>Er</w:t>
      </w:r>
      <w:r w:rsidR="005E3A2A">
        <w:rPr>
          <w:sz w:val="24"/>
          <w:szCs w:val="24"/>
        </w:rPr>
        <w:t xml:space="preserve"> </w:t>
      </w:r>
      <w:r w:rsidR="000A5B86">
        <w:rPr>
          <w:sz w:val="24"/>
          <w:szCs w:val="24"/>
        </w:rPr>
        <w:t xml:space="preserve">zijn afspraken gemaakt </w:t>
      </w:r>
      <w:r w:rsidR="00CE6CE9">
        <w:rPr>
          <w:sz w:val="24"/>
          <w:szCs w:val="24"/>
        </w:rPr>
        <w:t>met andere partijen die ook ons</w:t>
      </w:r>
      <w:r w:rsidR="005E3A2A">
        <w:rPr>
          <w:sz w:val="24"/>
          <w:szCs w:val="24"/>
        </w:rPr>
        <w:t xml:space="preserve"> zullen</w:t>
      </w:r>
      <w:r w:rsidR="00CE6CE9">
        <w:rPr>
          <w:sz w:val="24"/>
          <w:szCs w:val="24"/>
        </w:rPr>
        <w:t xml:space="preserve"> vertegenwoordigen. </w:t>
      </w:r>
      <w:r w:rsidR="007A0891">
        <w:rPr>
          <w:sz w:val="24"/>
          <w:szCs w:val="24"/>
        </w:rPr>
        <w:br/>
      </w:r>
      <w:r w:rsidR="00CE6CE9">
        <w:rPr>
          <w:sz w:val="24"/>
          <w:szCs w:val="24"/>
        </w:rPr>
        <w:t>In de gemeente Montferland is het allemaal wat overzichtelijker</w:t>
      </w:r>
      <w:r w:rsidR="00727529">
        <w:rPr>
          <w:sz w:val="24"/>
          <w:szCs w:val="24"/>
        </w:rPr>
        <w:t>. Daar is het wel gelukt om goede afspraken te maken</w:t>
      </w:r>
      <w:r w:rsidR="00E0554D">
        <w:rPr>
          <w:sz w:val="24"/>
          <w:szCs w:val="24"/>
        </w:rPr>
        <w:t xml:space="preserve">. Toch zijn we </w:t>
      </w:r>
      <w:r w:rsidR="00F00835">
        <w:rPr>
          <w:sz w:val="24"/>
          <w:szCs w:val="24"/>
        </w:rPr>
        <w:t>wel wat</w:t>
      </w:r>
      <w:r w:rsidR="00E0554D">
        <w:rPr>
          <w:sz w:val="24"/>
          <w:szCs w:val="24"/>
        </w:rPr>
        <w:t xml:space="preserve"> teleurgesteld in </w:t>
      </w:r>
      <w:r w:rsidR="0002499A">
        <w:rPr>
          <w:sz w:val="24"/>
          <w:szCs w:val="24"/>
        </w:rPr>
        <w:t>het tempo waarin</w:t>
      </w:r>
      <w:r w:rsidR="00567276">
        <w:rPr>
          <w:sz w:val="24"/>
          <w:szCs w:val="24"/>
        </w:rPr>
        <w:t xml:space="preserve"> nieuwbouwprojecten gerealiseerd worden</w:t>
      </w:r>
      <w:r w:rsidR="007F2790">
        <w:rPr>
          <w:sz w:val="24"/>
          <w:szCs w:val="24"/>
        </w:rPr>
        <w:t>, m</w:t>
      </w:r>
      <w:r w:rsidR="00BE2BA4">
        <w:rPr>
          <w:sz w:val="24"/>
          <w:szCs w:val="24"/>
        </w:rPr>
        <w:t xml:space="preserve">aar komend jaar gaan er </w:t>
      </w:r>
      <w:r w:rsidR="00DA75D0">
        <w:rPr>
          <w:sz w:val="24"/>
          <w:szCs w:val="24"/>
        </w:rPr>
        <w:t xml:space="preserve">toch weer </w:t>
      </w:r>
      <w:r w:rsidR="00F00835">
        <w:rPr>
          <w:sz w:val="24"/>
          <w:szCs w:val="24"/>
        </w:rPr>
        <w:t>nieuwe</w:t>
      </w:r>
      <w:r w:rsidR="00DA75D0">
        <w:rPr>
          <w:sz w:val="24"/>
          <w:szCs w:val="24"/>
        </w:rPr>
        <w:t xml:space="preserve"> </w:t>
      </w:r>
      <w:r w:rsidR="00BE2BA4">
        <w:rPr>
          <w:sz w:val="24"/>
          <w:szCs w:val="24"/>
        </w:rPr>
        <w:t xml:space="preserve">projecten </w:t>
      </w:r>
      <w:r w:rsidR="007F2790">
        <w:rPr>
          <w:sz w:val="24"/>
          <w:szCs w:val="24"/>
        </w:rPr>
        <w:t>van start</w:t>
      </w:r>
      <w:r w:rsidR="00DA75D0">
        <w:rPr>
          <w:sz w:val="24"/>
          <w:szCs w:val="24"/>
        </w:rPr>
        <w:t>.</w:t>
      </w:r>
      <w:r w:rsidR="00F74911">
        <w:rPr>
          <w:sz w:val="24"/>
          <w:szCs w:val="24"/>
        </w:rPr>
        <w:t xml:space="preserve"> </w:t>
      </w:r>
      <w:r w:rsidR="00680795">
        <w:rPr>
          <w:sz w:val="24"/>
          <w:szCs w:val="24"/>
        </w:rPr>
        <w:br/>
        <w:t>Een po</w:t>
      </w:r>
      <w:r w:rsidR="008B4586">
        <w:rPr>
          <w:sz w:val="24"/>
          <w:szCs w:val="24"/>
        </w:rPr>
        <w:t>sitie</w:t>
      </w:r>
      <w:r w:rsidR="00680795">
        <w:rPr>
          <w:sz w:val="24"/>
          <w:szCs w:val="24"/>
        </w:rPr>
        <w:t>ve ontwikkeling</w:t>
      </w:r>
      <w:r w:rsidR="008B4586">
        <w:rPr>
          <w:sz w:val="24"/>
          <w:szCs w:val="24"/>
        </w:rPr>
        <w:t xml:space="preserve"> is </w:t>
      </w:r>
      <w:r w:rsidR="00DA75D0">
        <w:rPr>
          <w:sz w:val="24"/>
          <w:szCs w:val="24"/>
        </w:rPr>
        <w:t>verder</w:t>
      </w:r>
      <w:r w:rsidR="006A667E">
        <w:rPr>
          <w:sz w:val="24"/>
          <w:szCs w:val="24"/>
        </w:rPr>
        <w:t xml:space="preserve"> </w:t>
      </w:r>
      <w:r w:rsidR="008B4586">
        <w:rPr>
          <w:sz w:val="24"/>
          <w:szCs w:val="24"/>
        </w:rPr>
        <w:t>dat er steeds meer aandacht is voor</w:t>
      </w:r>
      <w:r w:rsidR="00031F66">
        <w:rPr>
          <w:sz w:val="24"/>
          <w:szCs w:val="24"/>
        </w:rPr>
        <w:t xml:space="preserve"> wonen met zorg. </w:t>
      </w:r>
    </w:p>
    <w:p w14:paraId="1B3220B1" w14:textId="439E4B4B" w:rsidR="00442BF3" w:rsidRDefault="003A1740">
      <w:pPr>
        <w:rPr>
          <w:sz w:val="24"/>
          <w:szCs w:val="24"/>
        </w:rPr>
      </w:pPr>
      <w:r>
        <w:rPr>
          <w:sz w:val="24"/>
          <w:szCs w:val="24"/>
        </w:rPr>
        <w:lastRenderedPageBreak/>
        <w:t>Binnen de prestatieafsp</w:t>
      </w:r>
      <w:r w:rsidR="002B607D">
        <w:rPr>
          <w:sz w:val="24"/>
          <w:szCs w:val="24"/>
        </w:rPr>
        <w:t xml:space="preserve">raken </w:t>
      </w:r>
      <w:r w:rsidR="004C7F79">
        <w:rPr>
          <w:sz w:val="24"/>
          <w:szCs w:val="24"/>
        </w:rPr>
        <w:t xml:space="preserve">ligt de aandacht niet alleen bij de gebouwen maar </w:t>
      </w:r>
      <w:r w:rsidR="00DC2941">
        <w:rPr>
          <w:sz w:val="24"/>
          <w:szCs w:val="24"/>
        </w:rPr>
        <w:t>ook bij de bewoners</w:t>
      </w:r>
      <w:r w:rsidR="00C67334">
        <w:rPr>
          <w:sz w:val="24"/>
          <w:szCs w:val="24"/>
        </w:rPr>
        <w:t>.</w:t>
      </w:r>
      <w:r w:rsidR="005031D0">
        <w:rPr>
          <w:sz w:val="24"/>
          <w:szCs w:val="24"/>
        </w:rPr>
        <w:t xml:space="preserve"> </w:t>
      </w:r>
      <w:r w:rsidR="005654E7">
        <w:rPr>
          <w:sz w:val="24"/>
          <w:szCs w:val="24"/>
        </w:rPr>
        <w:t>Voor m</w:t>
      </w:r>
      <w:r w:rsidR="005031D0">
        <w:rPr>
          <w:sz w:val="24"/>
          <w:szCs w:val="24"/>
        </w:rPr>
        <w:t>ensen die zorg nodig hebben of financiële problemen hebben</w:t>
      </w:r>
      <w:r w:rsidR="005654E7">
        <w:rPr>
          <w:sz w:val="24"/>
          <w:szCs w:val="24"/>
        </w:rPr>
        <w:t xml:space="preserve"> is er begeleiding beschikbaar</w:t>
      </w:r>
      <w:r w:rsidR="00317E44">
        <w:rPr>
          <w:sz w:val="24"/>
          <w:szCs w:val="24"/>
        </w:rPr>
        <w:t>.</w:t>
      </w:r>
      <w:r w:rsidR="005654E7">
        <w:rPr>
          <w:sz w:val="24"/>
          <w:szCs w:val="24"/>
        </w:rPr>
        <w:t xml:space="preserve"> </w:t>
      </w:r>
      <w:r w:rsidR="00317E44">
        <w:rPr>
          <w:sz w:val="24"/>
          <w:szCs w:val="24"/>
        </w:rPr>
        <w:t>Daarvoor zijn</w:t>
      </w:r>
      <w:r w:rsidR="002206B8">
        <w:rPr>
          <w:sz w:val="24"/>
          <w:szCs w:val="24"/>
        </w:rPr>
        <w:t xml:space="preserve"> goed</w:t>
      </w:r>
      <w:r w:rsidR="00C72394">
        <w:rPr>
          <w:sz w:val="24"/>
          <w:szCs w:val="24"/>
        </w:rPr>
        <w:t>e</w:t>
      </w:r>
      <w:r w:rsidR="002206B8">
        <w:rPr>
          <w:sz w:val="24"/>
          <w:szCs w:val="24"/>
        </w:rPr>
        <w:t xml:space="preserve"> afspraken gemaakt tussen Plavei</w:t>
      </w:r>
      <w:r w:rsidR="00802E05">
        <w:rPr>
          <w:sz w:val="24"/>
          <w:szCs w:val="24"/>
        </w:rPr>
        <w:t xml:space="preserve">, </w:t>
      </w:r>
      <w:r w:rsidR="00831472">
        <w:rPr>
          <w:sz w:val="24"/>
          <w:szCs w:val="24"/>
        </w:rPr>
        <w:t xml:space="preserve">welzijnsorganisatie </w:t>
      </w:r>
      <w:proofErr w:type="spellStart"/>
      <w:r w:rsidR="00831472">
        <w:rPr>
          <w:sz w:val="24"/>
          <w:szCs w:val="24"/>
        </w:rPr>
        <w:t>Welcom</w:t>
      </w:r>
      <w:proofErr w:type="spellEnd"/>
      <w:r w:rsidR="002206B8">
        <w:rPr>
          <w:sz w:val="24"/>
          <w:szCs w:val="24"/>
        </w:rPr>
        <w:t xml:space="preserve"> en de gemeente Montferland.</w:t>
      </w:r>
      <w:r w:rsidR="00F26048">
        <w:rPr>
          <w:sz w:val="24"/>
          <w:szCs w:val="24"/>
        </w:rPr>
        <w:t xml:space="preserve"> </w:t>
      </w:r>
      <w:r w:rsidR="00D332B3">
        <w:rPr>
          <w:sz w:val="24"/>
          <w:szCs w:val="24"/>
        </w:rPr>
        <w:br/>
      </w:r>
      <w:r w:rsidR="0007076C">
        <w:rPr>
          <w:sz w:val="24"/>
          <w:szCs w:val="24"/>
        </w:rPr>
        <w:t>Ook de woonomgeving krijgt meer aandacht</w:t>
      </w:r>
      <w:r w:rsidR="003233CB">
        <w:rPr>
          <w:sz w:val="24"/>
          <w:szCs w:val="24"/>
        </w:rPr>
        <w:t xml:space="preserve"> bij nieuwe projecten. </w:t>
      </w:r>
      <w:r w:rsidR="003146B4">
        <w:rPr>
          <w:sz w:val="24"/>
          <w:szCs w:val="24"/>
        </w:rPr>
        <w:t>Dit jaar</w:t>
      </w:r>
      <w:r w:rsidR="00EC44B4">
        <w:rPr>
          <w:sz w:val="24"/>
          <w:szCs w:val="24"/>
        </w:rPr>
        <w:t xml:space="preserve"> heeft Plavei een wijkbeheerder aangesteld voor ’s-Heerenberg-Oost</w:t>
      </w:r>
      <w:r w:rsidR="00CE5179">
        <w:rPr>
          <w:sz w:val="24"/>
          <w:szCs w:val="24"/>
        </w:rPr>
        <w:t xml:space="preserve">. Op 1 januari 2024 </w:t>
      </w:r>
      <w:r w:rsidR="00A9211B">
        <w:rPr>
          <w:sz w:val="24"/>
          <w:szCs w:val="24"/>
        </w:rPr>
        <w:t>begint</w:t>
      </w:r>
      <w:r w:rsidR="00CE5179">
        <w:rPr>
          <w:sz w:val="24"/>
          <w:szCs w:val="24"/>
        </w:rPr>
        <w:t xml:space="preserve"> er ook een wijkbeheerder </w:t>
      </w:r>
      <w:r w:rsidR="00A9211B">
        <w:rPr>
          <w:sz w:val="24"/>
          <w:szCs w:val="24"/>
        </w:rPr>
        <w:t xml:space="preserve">in Didam. </w:t>
      </w:r>
      <w:r w:rsidR="007C2940">
        <w:rPr>
          <w:sz w:val="24"/>
          <w:szCs w:val="24"/>
        </w:rPr>
        <w:t>De ervaringen met de inzet van een wijkbeheerder zijn zeer positief</w:t>
      </w:r>
      <w:r w:rsidR="00113681">
        <w:rPr>
          <w:sz w:val="24"/>
          <w:szCs w:val="24"/>
        </w:rPr>
        <w:t>. Veel problemen worden nu eerder gesignaleerd</w:t>
      </w:r>
      <w:r w:rsidR="0014357C">
        <w:rPr>
          <w:sz w:val="24"/>
          <w:szCs w:val="24"/>
        </w:rPr>
        <w:t xml:space="preserve"> zodat ze ook sneller opgelost kunnen worden.</w:t>
      </w:r>
      <w:r w:rsidR="00CE5179">
        <w:rPr>
          <w:sz w:val="24"/>
          <w:szCs w:val="24"/>
        </w:rPr>
        <w:t xml:space="preserve">  </w:t>
      </w:r>
      <w:r w:rsidR="00421E30">
        <w:rPr>
          <w:sz w:val="24"/>
          <w:szCs w:val="24"/>
        </w:rPr>
        <w:t xml:space="preserve">Op de langere termijn </w:t>
      </w:r>
      <w:r w:rsidR="009A5CC6">
        <w:rPr>
          <w:sz w:val="24"/>
          <w:szCs w:val="24"/>
        </w:rPr>
        <w:t>moet</w:t>
      </w:r>
      <w:r w:rsidR="003A6C59">
        <w:rPr>
          <w:sz w:val="24"/>
          <w:szCs w:val="24"/>
        </w:rPr>
        <w:t>en</w:t>
      </w:r>
      <w:r w:rsidR="009A5CC6">
        <w:rPr>
          <w:sz w:val="24"/>
          <w:szCs w:val="24"/>
        </w:rPr>
        <w:t xml:space="preserve"> er in Montferland nog veel </w:t>
      </w:r>
      <w:r w:rsidR="003A6C59">
        <w:rPr>
          <w:sz w:val="24"/>
          <w:szCs w:val="24"/>
        </w:rPr>
        <w:t xml:space="preserve">sociale huurwoningen </w:t>
      </w:r>
      <w:r w:rsidR="009A5CC6">
        <w:rPr>
          <w:sz w:val="24"/>
          <w:szCs w:val="24"/>
        </w:rPr>
        <w:t>gebouwd worden</w:t>
      </w:r>
      <w:r w:rsidR="00A51A06">
        <w:rPr>
          <w:sz w:val="24"/>
          <w:szCs w:val="24"/>
        </w:rPr>
        <w:t xml:space="preserve"> maar gezien de </w:t>
      </w:r>
      <w:r w:rsidR="007C7D63">
        <w:rPr>
          <w:sz w:val="24"/>
          <w:szCs w:val="24"/>
        </w:rPr>
        <w:t>h</w:t>
      </w:r>
      <w:r w:rsidR="00A51A06">
        <w:rPr>
          <w:sz w:val="24"/>
          <w:szCs w:val="24"/>
        </w:rPr>
        <w:t xml:space="preserve">oge </w:t>
      </w:r>
      <w:r w:rsidR="00687C65">
        <w:rPr>
          <w:sz w:val="24"/>
          <w:szCs w:val="24"/>
        </w:rPr>
        <w:t>bouw</w:t>
      </w:r>
      <w:r w:rsidR="00A51A06">
        <w:rPr>
          <w:sz w:val="24"/>
          <w:szCs w:val="24"/>
        </w:rPr>
        <w:t xml:space="preserve">kosten en de financiële positie van </w:t>
      </w:r>
      <w:r w:rsidR="007C7D63">
        <w:rPr>
          <w:sz w:val="24"/>
          <w:szCs w:val="24"/>
        </w:rPr>
        <w:t>P</w:t>
      </w:r>
      <w:r w:rsidR="00A51A06">
        <w:rPr>
          <w:sz w:val="24"/>
          <w:szCs w:val="24"/>
        </w:rPr>
        <w:t>lavei zal</w:t>
      </w:r>
      <w:r w:rsidR="007C7D63">
        <w:rPr>
          <w:sz w:val="24"/>
          <w:szCs w:val="24"/>
        </w:rPr>
        <w:t xml:space="preserve"> </w:t>
      </w:r>
      <w:r w:rsidR="0064742B">
        <w:rPr>
          <w:sz w:val="24"/>
          <w:szCs w:val="24"/>
        </w:rPr>
        <w:t xml:space="preserve">dat </w:t>
      </w:r>
      <w:r w:rsidR="007C7D63">
        <w:rPr>
          <w:sz w:val="24"/>
          <w:szCs w:val="24"/>
        </w:rPr>
        <w:t>over een aantal jaren worden verdeeld.</w:t>
      </w:r>
      <w:r w:rsidR="0043187D">
        <w:rPr>
          <w:sz w:val="24"/>
          <w:szCs w:val="24"/>
        </w:rPr>
        <w:t xml:space="preserve"> Bouwlocaties zijn er in Montferland voorlopig genoeg.</w:t>
      </w:r>
      <w:r w:rsidR="00234A34">
        <w:rPr>
          <w:sz w:val="24"/>
          <w:szCs w:val="24"/>
        </w:rPr>
        <w:t xml:space="preserve"> </w:t>
      </w:r>
      <w:r w:rsidR="00B81D13">
        <w:rPr>
          <w:sz w:val="24"/>
          <w:szCs w:val="24"/>
        </w:rPr>
        <w:t>Plavei, gemeente Montferland en Huurdersvereniging De Sleutel</w:t>
      </w:r>
      <w:r w:rsidR="00435DE8">
        <w:rPr>
          <w:sz w:val="24"/>
          <w:szCs w:val="24"/>
        </w:rPr>
        <w:t xml:space="preserve"> hebben in december gezamenlijk de </w:t>
      </w:r>
      <w:r w:rsidR="00B96242">
        <w:rPr>
          <w:sz w:val="24"/>
          <w:szCs w:val="24"/>
        </w:rPr>
        <w:t>Prestatieafspraken</w:t>
      </w:r>
      <w:r w:rsidR="00435DE8">
        <w:rPr>
          <w:sz w:val="24"/>
          <w:szCs w:val="24"/>
        </w:rPr>
        <w:t xml:space="preserve"> voor 2024 ondertekend.</w:t>
      </w:r>
      <w:r w:rsidR="00B96242">
        <w:rPr>
          <w:sz w:val="24"/>
          <w:szCs w:val="24"/>
        </w:rPr>
        <w:br/>
      </w:r>
    </w:p>
    <w:p w14:paraId="077E882A" w14:textId="1AF8E588" w:rsidR="00305885" w:rsidRDefault="002B45EA">
      <w:pPr>
        <w:rPr>
          <w:sz w:val="24"/>
          <w:szCs w:val="24"/>
        </w:rPr>
      </w:pPr>
      <w:r w:rsidRPr="00F817F2">
        <w:rPr>
          <w:b/>
          <w:bCs/>
          <w:sz w:val="24"/>
          <w:szCs w:val="24"/>
        </w:rPr>
        <w:t>Vrijwilligers voor Present</w:t>
      </w:r>
      <w:r w:rsidR="00F817F2" w:rsidRPr="00F817F2">
        <w:rPr>
          <w:b/>
          <w:bCs/>
          <w:sz w:val="24"/>
          <w:szCs w:val="24"/>
        </w:rPr>
        <w:br/>
      </w:r>
      <w:r w:rsidR="00A76ACA">
        <w:rPr>
          <w:sz w:val="24"/>
          <w:szCs w:val="24"/>
        </w:rPr>
        <w:t>Tijdens de</w:t>
      </w:r>
      <w:r w:rsidR="00E80463">
        <w:rPr>
          <w:sz w:val="24"/>
          <w:szCs w:val="24"/>
        </w:rPr>
        <w:t xml:space="preserve"> </w:t>
      </w:r>
      <w:r w:rsidR="00A20972">
        <w:rPr>
          <w:sz w:val="24"/>
          <w:szCs w:val="24"/>
        </w:rPr>
        <w:t>Algemene Ledenvergadering</w:t>
      </w:r>
      <w:r w:rsidR="001B5853">
        <w:rPr>
          <w:sz w:val="24"/>
          <w:szCs w:val="24"/>
        </w:rPr>
        <w:t xml:space="preserve"> in april</w:t>
      </w:r>
      <w:r w:rsidR="002801D5">
        <w:rPr>
          <w:sz w:val="24"/>
          <w:szCs w:val="24"/>
        </w:rPr>
        <w:t>, kregen de bezoekers een presentatie van Stichting Present Montferland.</w:t>
      </w:r>
      <w:r w:rsidR="0030296E">
        <w:rPr>
          <w:sz w:val="24"/>
          <w:szCs w:val="24"/>
        </w:rPr>
        <w:t xml:space="preserve"> </w:t>
      </w:r>
      <w:r w:rsidR="002163F0">
        <w:rPr>
          <w:sz w:val="24"/>
          <w:szCs w:val="24"/>
        </w:rPr>
        <w:t xml:space="preserve"> Present brengt mensen bij elkaar die af en toe of </w:t>
      </w:r>
      <w:r w:rsidR="0091342D">
        <w:rPr>
          <w:sz w:val="24"/>
          <w:szCs w:val="24"/>
        </w:rPr>
        <w:t xml:space="preserve">éénmalig een vrijwilligersklusje willen doen en mensen die </w:t>
      </w:r>
      <w:r w:rsidR="006C3C7A">
        <w:rPr>
          <w:sz w:val="24"/>
          <w:szCs w:val="24"/>
        </w:rPr>
        <w:t>hulp of aandacht nodig hebben.</w:t>
      </w:r>
      <w:r w:rsidR="00E31535">
        <w:rPr>
          <w:sz w:val="24"/>
          <w:szCs w:val="24"/>
        </w:rPr>
        <w:t xml:space="preserve"> Zo </w:t>
      </w:r>
      <w:r w:rsidR="00573446">
        <w:rPr>
          <w:sz w:val="24"/>
          <w:szCs w:val="24"/>
        </w:rPr>
        <w:t>heeft Present</w:t>
      </w:r>
      <w:r w:rsidR="00E31535">
        <w:rPr>
          <w:sz w:val="24"/>
          <w:szCs w:val="24"/>
        </w:rPr>
        <w:t xml:space="preserve"> </w:t>
      </w:r>
      <w:r w:rsidR="00E30D26">
        <w:rPr>
          <w:sz w:val="24"/>
          <w:szCs w:val="24"/>
        </w:rPr>
        <w:t>op 2 september</w:t>
      </w:r>
      <w:r w:rsidR="00B525A5">
        <w:rPr>
          <w:sz w:val="24"/>
          <w:szCs w:val="24"/>
        </w:rPr>
        <w:t xml:space="preserve"> </w:t>
      </w:r>
      <w:r w:rsidR="00E31535">
        <w:rPr>
          <w:sz w:val="24"/>
          <w:szCs w:val="24"/>
        </w:rPr>
        <w:t xml:space="preserve">bestuursleden </w:t>
      </w:r>
      <w:r w:rsidR="00314558">
        <w:rPr>
          <w:sz w:val="24"/>
          <w:szCs w:val="24"/>
        </w:rPr>
        <w:t xml:space="preserve">van De Sleutel </w:t>
      </w:r>
      <w:r w:rsidR="00C013B6">
        <w:rPr>
          <w:sz w:val="24"/>
          <w:szCs w:val="24"/>
        </w:rPr>
        <w:t>samengebracht met oudere mensen</w:t>
      </w:r>
      <w:r w:rsidR="00E5615F">
        <w:rPr>
          <w:sz w:val="24"/>
          <w:szCs w:val="24"/>
        </w:rPr>
        <w:t xml:space="preserve"> </w:t>
      </w:r>
      <w:r w:rsidR="00B525A5">
        <w:rPr>
          <w:sz w:val="24"/>
          <w:szCs w:val="24"/>
        </w:rPr>
        <w:t xml:space="preserve">in </w:t>
      </w:r>
      <w:r w:rsidR="00B54906">
        <w:rPr>
          <w:sz w:val="24"/>
          <w:szCs w:val="24"/>
        </w:rPr>
        <w:t>’</w:t>
      </w:r>
      <w:r w:rsidR="00B525A5">
        <w:rPr>
          <w:sz w:val="24"/>
          <w:szCs w:val="24"/>
        </w:rPr>
        <w:t>s-Heerenberg</w:t>
      </w:r>
      <w:r w:rsidR="00B54906">
        <w:rPr>
          <w:sz w:val="24"/>
          <w:szCs w:val="24"/>
        </w:rPr>
        <w:t xml:space="preserve">, </w:t>
      </w:r>
      <w:r w:rsidR="00E5615F">
        <w:rPr>
          <w:sz w:val="24"/>
          <w:szCs w:val="24"/>
        </w:rPr>
        <w:t>die om verschillende redenen</w:t>
      </w:r>
      <w:r w:rsidR="00314558">
        <w:rPr>
          <w:sz w:val="24"/>
          <w:szCs w:val="24"/>
        </w:rPr>
        <w:t xml:space="preserve"> niet mobiel zijn en</w:t>
      </w:r>
      <w:r w:rsidR="00E5615F">
        <w:rPr>
          <w:sz w:val="24"/>
          <w:szCs w:val="24"/>
        </w:rPr>
        <w:t xml:space="preserve"> dreigen te vereenzamen. </w:t>
      </w:r>
      <w:r w:rsidR="005441B7">
        <w:rPr>
          <w:sz w:val="24"/>
          <w:szCs w:val="24"/>
        </w:rPr>
        <w:t>De ontvangst</w:t>
      </w:r>
      <w:r w:rsidR="002A17CE">
        <w:rPr>
          <w:sz w:val="24"/>
          <w:szCs w:val="24"/>
        </w:rPr>
        <w:t xml:space="preserve"> </w:t>
      </w:r>
      <w:r w:rsidR="00B025A0">
        <w:rPr>
          <w:sz w:val="24"/>
          <w:szCs w:val="24"/>
        </w:rPr>
        <w:t>in verzorgingshui</w:t>
      </w:r>
      <w:r w:rsidR="00070F4F">
        <w:rPr>
          <w:sz w:val="24"/>
          <w:szCs w:val="24"/>
        </w:rPr>
        <w:t>s</w:t>
      </w:r>
      <w:r w:rsidR="00B025A0">
        <w:rPr>
          <w:sz w:val="24"/>
          <w:szCs w:val="24"/>
        </w:rPr>
        <w:t xml:space="preserve"> </w:t>
      </w:r>
      <w:proofErr w:type="spellStart"/>
      <w:r w:rsidR="00B025A0">
        <w:rPr>
          <w:sz w:val="24"/>
          <w:szCs w:val="24"/>
        </w:rPr>
        <w:t>Gertrudis</w:t>
      </w:r>
      <w:proofErr w:type="spellEnd"/>
      <w:r w:rsidR="00B025A0">
        <w:rPr>
          <w:sz w:val="24"/>
          <w:szCs w:val="24"/>
        </w:rPr>
        <w:t xml:space="preserve"> </w:t>
      </w:r>
      <w:r w:rsidR="005441B7">
        <w:rPr>
          <w:sz w:val="24"/>
          <w:szCs w:val="24"/>
        </w:rPr>
        <w:t xml:space="preserve">was met koffie en wat lekkers. </w:t>
      </w:r>
      <w:r w:rsidR="004B3F4A">
        <w:rPr>
          <w:sz w:val="24"/>
          <w:szCs w:val="24"/>
        </w:rPr>
        <w:t xml:space="preserve">Vervolgens werd er met de mensen </w:t>
      </w:r>
      <w:r w:rsidR="00CC1CD7">
        <w:rPr>
          <w:sz w:val="24"/>
          <w:szCs w:val="24"/>
        </w:rPr>
        <w:t xml:space="preserve">in rolstoelen gewandeld </w:t>
      </w:r>
      <w:r w:rsidR="004A3A97">
        <w:rPr>
          <w:sz w:val="24"/>
          <w:szCs w:val="24"/>
        </w:rPr>
        <w:t xml:space="preserve">door de Plantage en rond kasteel en </w:t>
      </w:r>
      <w:r w:rsidR="0092779F">
        <w:rPr>
          <w:sz w:val="24"/>
          <w:szCs w:val="24"/>
        </w:rPr>
        <w:t xml:space="preserve">werd de </w:t>
      </w:r>
      <w:proofErr w:type="spellStart"/>
      <w:r w:rsidR="0092779F">
        <w:rPr>
          <w:sz w:val="24"/>
          <w:szCs w:val="24"/>
        </w:rPr>
        <w:t>Pancratius</w:t>
      </w:r>
      <w:r w:rsidR="004A3A97">
        <w:rPr>
          <w:sz w:val="24"/>
          <w:szCs w:val="24"/>
        </w:rPr>
        <w:t>kerk</w:t>
      </w:r>
      <w:proofErr w:type="spellEnd"/>
      <w:r w:rsidR="0092779F">
        <w:rPr>
          <w:sz w:val="24"/>
          <w:szCs w:val="24"/>
        </w:rPr>
        <w:t xml:space="preserve"> bezocht</w:t>
      </w:r>
      <w:r w:rsidR="00E155DD">
        <w:rPr>
          <w:sz w:val="24"/>
          <w:szCs w:val="24"/>
        </w:rPr>
        <w:t>. T</w:t>
      </w:r>
      <w:r w:rsidR="00CC1CD7">
        <w:rPr>
          <w:sz w:val="24"/>
          <w:szCs w:val="24"/>
        </w:rPr>
        <w:t xml:space="preserve">erug bij </w:t>
      </w:r>
      <w:proofErr w:type="spellStart"/>
      <w:r w:rsidR="00CC1CD7">
        <w:rPr>
          <w:sz w:val="24"/>
          <w:szCs w:val="24"/>
        </w:rPr>
        <w:t>Gertrudis</w:t>
      </w:r>
      <w:proofErr w:type="spellEnd"/>
      <w:r w:rsidR="00CC1CD7">
        <w:rPr>
          <w:sz w:val="24"/>
          <w:szCs w:val="24"/>
        </w:rPr>
        <w:t xml:space="preserve"> </w:t>
      </w:r>
      <w:r w:rsidR="00E155DD">
        <w:rPr>
          <w:sz w:val="24"/>
          <w:szCs w:val="24"/>
        </w:rPr>
        <w:t xml:space="preserve">werden er </w:t>
      </w:r>
      <w:r w:rsidR="00A56800">
        <w:rPr>
          <w:sz w:val="24"/>
          <w:szCs w:val="24"/>
        </w:rPr>
        <w:t>gezamenlijk</w:t>
      </w:r>
      <w:r w:rsidR="00E155DD">
        <w:rPr>
          <w:sz w:val="24"/>
          <w:szCs w:val="24"/>
        </w:rPr>
        <w:t xml:space="preserve"> spelletjes</w:t>
      </w:r>
      <w:r w:rsidR="009403B8">
        <w:rPr>
          <w:sz w:val="24"/>
          <w:szCs w:val="24"/>
        </w:rPr>
        <w:t xml:space="preserve"> </w:t>
      </w:r>
      <w:r w:rsidR="00CC1CD7">
        <w:rPr>
          <w:sz w:val="24"/>
          <w:szCs w:val="24"/>
        </w:rPr>
        <w:t>ge</w:t>
      </w:r>
      <w:r w:rsidR="004630CD">
        <w:rPr>
          <w:sz w:val="24"/>
          <w:szCs w:val="24"/>
        </w:rPr>
        <w:t>speeld</w:t>
      </w:r>
      <w:r w:rsidR="009F6BCF">
        <w:rPr>
          <w:sz w:val="24"/>
          <w:szCs w:val="24"/>
        </w:rPr>
        <w:t xml:space="preserve">. Een fijne dag voor de betreffende ouderen en </w:t>
      </w:r>
      <w:r w:rsidR="00C62CD3">
        <w:rPr>
          <w:sz w:val="24"/>
          <w:szCs w:val="24"/>
        </w:rPr>
        <w:t>een voldaan gevoel bij de vrijwilligers van De Sleutel</w:t>
      </w:r>
      <w:r w:rsidR="00B96AAF">
        <w:rPr>
          <w:sz w:val="24"/>
          <w:szCs w:val="24"/>
        </w:rPr>
        <w:t>.</w:t>
      </w:r>
      <w:r w:rsidR="00B96242">
        <w:rPr>
          <w:sz w:val="24"/>
          <w:szCs w:val="24"/>
        </w:rPr>
        <w:br/>
      </w:r>
    </w:p>
    <w:p w14:paraId="1784A17C" w14:textId="51496FD9" w:rsidR="00A907A0" w:rsidRDefault="00023086">
      <w:pPr>
        <w:rPr>
          <w:sz w:val="24"/>
          <w:szCs w:val="24"/>
        </w:rPr>
      </w:pPr>
      <w:r w:rsidRPr="00F817F2">
        <w:rPr>
          <w:b/>
          <w:bCs/>
          <w:sz w:val="24"/>
          <w:szCs w:val="24"/>
        </w:rPr>
        <w:t>Externe evenementen</w:t>
      </w:r>
      <w:r w:rsidR="0070378C">
        <w:rPr>
          <w:sz w:val="24"/>
          <w:szCs w:val="24"/>
        </w:rPr>
        <w:br/>
      </w:r>
      <w:r w:rsidR="00434B66">
        <w:rPr>
          <w:sz w:val="24"/>
          <w:szCs w:val="24"/>
        </w:rPr>
        <w:t xml:space="preserve">Op </w:t>
      </w:r>
      <w:r w:rsidR="00CB5DBA">
        <w:rPr>
          <w:sz w:val="24"/>
          <w:szCs w:val="24"/>
        </w:rPr>
        <w:t>26 mei bezochten drie bestuursleden een symposium van De Woonb</w:t>
      </w:r>
      <w:r w:rsidR="00241C2D">
        <w:rPr>
          <w:sz w:val="24"/>
          <w:szCs w:val="24"/>
        </w:rPr>
        <w:t>ond in Driebergen.</w:t>
      </w:r>
      <w:r w:rsidR="005B149A">
        <w:rPr>
          <w:sz w:val="24"/>
          <w:szCs w:val="24"/>
        </w:rPr>
        <w:t xml:space="preserve"> </w:t>
      </w:r>
      <w:r w:rsidR="00DC6B05">
        <w:rPr>
          <w:sz w:val="24"/>
          <w:szCs w:val="24"/>
        </w:rPr>
        <w:t>Daar waren workshops en korte cursussen georganiseerd</w:t>
      </w:r>
      <w:r w:rsidR="009B08E9">
        <w:rPr>
          <w:sz w:val="24"/>
          <w:szCs w:val="24"/>
        </w:rPr>
        <w:t>, waarbij een keuze gemaakt kon worden uit maar liefst dertien onderwerpen</w:t>
      </w:r>
      <w:r w:rsidR="00FB7883">
        <w:rPr>
          <w:sz w:val="24"/>
          <w:szCs w:val="24"/>
        </w:rPr>
        <w:t xml:space="preserve">. De bezoekers keerden met veel informatie </w:t>
      </w:r>
      <w:r w:rsidR="00DB332F">
        <w:rPr>
          <w:sz w:val="24"/>
          <w:szCs w:val="24"/>
        </w:rPr>
        <w:t>huiswaart</w:t>
      </w:r>
      <w:r w:rsidR="00BD791C">
        <w:rPr>
          <w:sz w:val="24"/>
          <w:szCs w:val="24"/>
        </w:rPr>
        <w:t>s om dit in de volgende bestuursvergadering te delen met de andere  bestuursleden</w:t>
      </w:r>
      <w:r w:rsidR="00F43428">
        <w:rPr>
          <w:sz w:val="24"/>
          <w:szCs w:val="24"/>
        </w:rPr>
        <w:t xml:space="preserve">. </w:t>
      </w:r>
      <w:r w:rsidR="00F43428">
        <w:rPr>
          <w:sz w:val="24"/>
          <w:szCs w:val="24"/>
        </w:rPr>
        <w:br/>
        <w:t>Op 18 no</w:t>
      </w:r>
      <w:r w:rsidR="005B5BEB">
        <w:rPr>
          <w:sz w:val="24"/>
          <w:szCs w:val="24"/>
        </w:rPr>
        <w:t>v</w:t>
      </w:r>
      <w:r w:rsidR="00F43428">
        <w:rPr>
          <w:sz w:val="24"/>
          <w:szCs w:val="24"/>
        </w:rPr>
        <w:t>ember bezochten drie bestuursleden h</w:t>
      </w:r>
      <w:r w:rsidR="005B5BEB">
        <w:rPr>
          <w:sz w:val="24"/>
          <w:szCs w:val="24"/>
        </w:rPr>
        <w:t>et Huurd</w:t>
      </w:r>
      <w:r w:rsidR="00B10FD0">
        <w:rPr>
          <w:sz w:val="24"/>
          <w:szCs w:val="24"/>
        </w:rPr>
        <w:t>e</w:t>
      </w:r>
      <w:r w:rsidR="005B5BEB">
        <w:rPr>
          <w:sz w:val="24"/>
          <w:szCs w:val="24"/>
        </w:rPr>
        <w:t>rs Festival in Ede.</w:t>
      </w:r>
      <w:r w:rsidR="00B10FD0">
        <w:rPr>
          <w:sz w:val="24"/>
          <w:szCs w:val="24"/>
        </w:rPr>
        <w:t xml:space="preserve"> Een informatief evenement dat georganiseerd werd door de Woonbond samen met Aedes, de overkoepelende organisatie van </w:t>
      </w:r>
      <w:r w:rsidR="008D1431">
        <w:rPr>
          <w:sz w:val="24"/>
          <w:szCs w:val="24"/>
        </w:rPr>
        <w:t>woningcorporaties.</w:t>
      </w:r>
      <w:r w:rsidR="00D64D5C">
        <w:rPr>
          <w:sz w:val="24"/>
          <w:szCs w:val="24"/>
        </w:rPr>
        <w:br/>
        <w:t>Daarnaast werden ook</w:t>
      </w:r>
      <w:r w:rsidR="00C042A9">
        <w:rPr>
          <w:sz w:val="24"/>
          <w:szCs w:val="24"/>
        </w:rPr>
        <w:t xml:space="preserve"> </w:t>
      </w:r>
      <w:r w:rsidR="00D64D5C">
        <w:rPr>
          <w:sz w:val="24"/>
          <w:szCs w:val="24"/>
        </w:rPr>
        <w:t>enkele regiovergaderingen van de Woonbond bezocht</w:t>
      </w:r>
      <w:r w:rsidR="00C042A9">
        <w:rPr>
          <w:sz w:val="24"/>
          <w:szCs w:val="24"/>
        </w:rPr>
        <w:t>.</w:t>
      </w:r>
      <w:r w:rsidR="009B5C01">
        <w:rPr>
          <w:sz w:val="24"/>
          <w:szCs w:val="24"/>
        </w:rPr>
        <w:br/>
      </w:r>
    </w:p>
    <w:p w14:paraId="031873EA" w14:textId="6FEEBA9E" w:rsidR="00986836" w:rsidRDefault="00813D02">
      <w:pPr>
        <w:rPr>
          <w:sz w:val="24"/>
          <w:szCs w:val="24"/>
        </w:rPr>
      </w:pPr>
      <w:r>
        <w:rPr>
          <w:b/>
          <w:bCs/>
          <w:sz w:val="24"/>
          <w:szCs w:val="24"/>
        </w:rPr>
        <w:t>Activiteiten van het bestuur</w:t>
      </w:r>
      <w:r w:rsidR="00166927">
        <w:rPr>
          <w:sz w:val="24"/>
          <w:szCs w:val="24"/>
        </w:rPr>
        <w:br/>
      </w:r>
      <w:r w:rsidR="00395E4B">
        <w:rPr>
          <w:sz w:val="24"/>
          <w:szCs w:val="24"/>
        </w:rPr>
        <w:t xml:space="preserve">Om </w:t>
      </w:r>
      <w:r w:rsidR="00085F49">
        <w:rPr>
          <w:sz w:val="24"/>
          <w:szCs w:val="24"/>
        </w:rPr>
        <w:t>onze taken goed uit te voeren werd er ook di</w:t>
      </w:r>
      <w:r w:rsidR="00166927">
        <w:rPr>
          <w:sz w:val="24"/>
          <w:szCs w:val="24"/>
        </w:rPr>
        <w:t>t jaar weer veel vergaderd</w:t>
      </w:r>
      <w:r w:rsidR="00085F49">
        <w:rPr>
          <w:sz w:val="24"/>
          <w:szCs w:val="24"/>
        </w:rPr>
        <w:t>.</w:t>
      </w:r>
      <w:r w:rsidR="000308DC">
        <w:rPr>
          <w:sz w:val="24"/>
          <w:szCs w:val="24"/>
        </w:rPr>
        <w:t xml:space="preserve"> </w:t>
      </w:r>
      <w:r w:rsidR="00561E80">
        <w:rPr>
          <w:sz w:val="24"/>
          <w:szCs w:val="24"/>
        </w:rPr>
        <w:t xml:space="preserve">Er waren acht </w:t>
      </w:r>
      <w:r w:rsidR="00D75A48">
        <w:rPr>
          <w:sz w:val="24"/>
          <w:szCs w:val="24"/>
        </w:rPr>
        <w:t xml:space="preserve">reguliere </w:t>
      </w:r>
      <w:r w:rsidR="00561E80">
        <w:rPr>
          <w:sz w:val="24"/>
          <w:szCs w:val="24"/>
        </w:rPr>
        <w:t xml:space="preserve">bestuursvergaderingen in Zeddam en zeven keer </w:t>
      </w:r>
      <w:r w:rsidR="00D75A48">
        <w:rPr>
          <w:sz w:val="24"/>
          <w:szCs w:val="24"/>
        </w:rPr>
        <w:t xml:space="preserve">gepland </w:t>
      </w:r>
      <w:r w:rsidR="00561E80">
        <w:rPr>
          <w:sz w:val="24"/>
          <w:szCs w:val="24"/>
        </w:rPr>
        <w:t>overleg met Plavei in Didam</w:t>
      </w:r>
      <w:r w:rsidR="00AF416A">
        <w:rPr>
          <w:sz w:val="24"/>
          <w:szCs w:val="24"/>
        </w:rPr>
        <w:t xml:space="preserve">. Eén keer was er overleg met de Volkshuisvestingscommissie van de Raad van </w:t>
      </w:r>
      <w:r w:rsidR="007E68DD">
        <w:rPr>
          <w:sz w:val="24"/>
          <w:szCs w:val="24"/>
        </w:rPr>
        <w:t>Commissarissen</w:t>
      </w:r>
      <w:r w:rsidR="00AF416A">
        <w:rPr>
          <w:sz w:val="24"/>
          <w:szCs w:val="24"/>
        </w:rPr>
        <w:t>.</w:t>
      </w:r>
      <w:r w:rsidR="007E68DD">
        <w:rPr>
          <w:sz w:val="24"/>
          <w:szCs w:val="24"/>
        </w:rPr>
        <w:t xml:space="preserve"> </w:t>
      </w:r>
      <w:r w:rsidR="00613EF2">
        <w:rPr>
          <w:sz w:val="24"/>
          <w:szCs w:val="24"/>
        </w:rPr>
        <w:t>Verder</w:t>
      </w:r>
      <w:r w:rsidR="007E68DD">
        <w:rPr>
          <w:sz w:val="24"/>
          <w:szCs w:val="24"/>
        </w:rPr>
        <w:t xml:space="preserve"> waren er </w:t>
      </w:r>
      <w:r w:rsidR="00951271">
        <w:rPr>
          <w:sz w:val="24"/>
          <w:szCs w:val="24"/>
        </w:rPr>
        <w:t>ingelaste vergaderingen</w:t>
      </w:r>
      <w:r w:rsidR="007E66FB">
        <w:rPr>
          <w:sz w:val="24"/>
          <w:szCs w:val="24"/>
        </w:rPr>
        <w:t xml:space="preserve">, </w:t>
      </w:r>
      <w:r w:rsidR="007E68DD">
        <w:rPr>
          <w:sz w:val="24"/>
          <w:szCs w:val="24"/>
        </w:rPr>
        <w:t xml:space="preserve">verschillende projectbezoeken en </w:t>
      </w:r>
      <w:r w:rsidR="00AF6380">
        <w:rPr>
          <w:sz w:val="24"/>
          <w:szCs w:val="24"/>
        </w:rPr>
        <w:t xml:space="preserve">bezochten we informatieavonden </w:t>
      </w:r>
      <w:r w:rsidR="00C10CD5">
        <w:rPr>
          <w:sz w:val="24"/>
          <w:szCs w:val="24"/>
        </w:rPr>
        <w:t>die</w:t>
      </w:r>
      <w:r w:rsidR="00AF6380">
        <w:rPr>
          <w:sz w:val="24"/>
          <w:szCs w:val="24"/>
        </w:rPr>
        <w:t xml:space="preserve"> Plavei voor bewoners</w:t>
      </w:r>
      <w:r w:rsidR="00C10CD5">
        <w:rPr>
          <w:sz w:val="24"/>
          <w:szCs w:val="24"/>
        </w:rPr>
        <w:t xml:space="preserve"> organiseerde</w:t>
      </w:r>
      <w:r w:rsidR="00AF6380">
        <w:rPr>
          <w:sz w:val="24"/>
          <w:szCs w:val="24"/>
        </w:rPr>
        <w:t xml:space="preserve">. De jaarlijkse Algemene Ledenvergadering </w:t>
      </w:r>
      <w:r w:rsidR="007E39B6">
        <w:rPr>
          <w:sz w:val="24"/>
          <w:szCs w:val="24"/>
        </w:rPr>
        <w:t>op 19</w:t>
      </w:r>
      <w:r w:rsidR="00BC67CA">
        <w:rPr>
          <w:sz w:val="24"/>
          <w:szCs w:val="24"/>
        </w:rPr>
        <w:t xml:space="preserve"> april </w:t>
      </w:r>
      <w:r w:rsidR="00AF6380">
        <w:rPr>
          <w:sz w:val="24"/>
          <w:szCs w:val="24"/>
        </w:rPr>
        <w:t xml:space="preserve">was deze keer </w:t>
      </w:r>
      <w:r w:rsidR="00BC67CA">
        <w:rPr>
          <w:sz w:val="24"/>
          <w:szCs w:val="24"/>
        </w:rPr>
        <w:t>in Didam bij Jan &amp; Jan.</w:t>
      </w:r>
      <w:r w:rsidR="007238AC">
        <w:rPr>
          <w:sz w:val="24"/>
          <w:szCs w:val="24"/>
        </w:rPr>
        <w:t xml:space="preserve"> </w:t>
      </w:r>
      <w:r w:rsidR="00A31D25">
        <w:rPr>
          <w:sz w:val="24"/>
          <w:szCs w:val="24"/>
        </w:rPr>
        <w:t xml:space="preserve">Naast de standaard vergaderonderwerpen </w:t>
      </w:r>
      <w:r w:rsidR="001C0F43">
        <w:rPr>
          <w:sz w:val="24"/>
          <w:szCs w:val="24"/>
        </w:rPr>
        <w:t>was er een presentatie van Stichting Present Mon</w:t>
      </w:r>
      <w:r w:rsidR="00D90E3B">
        <w:rPr>
          <w:sz w:val="24"/>
          <w:szCs w:val="24"/>
        </w:rPr>
        <w:t>t</w:t>
      </w:r>
      <w:r w:rsidR="001C0F43">
        <w:rPr>
          <w:sz w:val="24"/>
          <w:szCs w:val="24"/>
        </w:rPr>
        <w:t>ferland</w:t>
      </w:r>
      <w:r w:rsidR="00D90E3B">
        <w:rPr>
          <w:sz w:val="24"/>
          <w:szCs w:val="24"/>
        </w:rPr>
        <w:t xml:space="preserve">. </w:t>
      </w:r>
      <w:r w:rsidR="00A90098">
        <w:rPr>
          <w:sz w:val="24"/>
          <w:szCs w:val="24"/>
        </w:rPr>
        <w:t xml:space="preserve">Present brengt mensen bij elkaar die af en toe of éénmalig een vrijwilligersklusje willen doen en mensen die hulp of aandacht nodig hebben. Present zoekt hiervoor groepjes vrijwilligers, zoals buren, vriendengroepjes of van verenigingen. </w:t>
      </w:r>
      <w:r w:rsidR="0082616A">
        <w:rPr>
          <w:sz w:val="24"/>
          <w:szCs w:val="24"/>
        </w:rPr>
        <w:t>Zoals eerder vermeld</w:t>
      </w:r>
      <w:r w:rsidR="00031B37">
        <w:rPr>
          <w:sz w:val="24"/>
          <w:szCs w:val="24"/>
        </w:rPr>
        <w:t>, hebben b</w:t>
      </w:r>
      <w:r w:rsidR="00E912ED">
        <w:rPr>
          <w:sz w:val="24"/>
          <w:szCs w:val="24"/>
        </w:rPr>
        <w:t xml:space="preserve">estuursleden van De Sleutel </w:t>
      </w:r>
      <w:r w:rsidR="00031B37">
        <w:rPr>
          <w:sz w:val="24"/>
          <w:szCs w:val="24"/>
        </w:rPr>
        <w:t>zi</w:t>
      </w:r>
      <w:r w:rsidR="00E912ED">
        <w:rPr>
          <w:sz w:val="24"/>
          <w:szCs w:val="24"/>
        </w:rPr>
        <w:t>ch op 2 september hiervoor ingezet.</w:t>
      </w:r>
      <w:r w:rsidR="00BB6938">
        <w:rPr>
          <w:sz w:val="24"/>
          <w:szCs w:val="24"/>
        </w:rPr>
        <w:t xml:space="preserve"> </w:t>
      </w:r>
      <w:r w:rsidR="008A19A7">
        <w:rPr>
          <w:sz w:val="24"/>
          <w:szCs w:val="24"/>
        </w:rPr>
        <w:t xml:space="preserve">Meer informatie over </w:t>
      </w:r>
      <w:r w:rsidR="00FC57DA">
        <w:rPr>
          <w:sz w:val="24"/>
          <w:szCs w:val="24"/>
        </w:rPr>
        <w:t xml:space="preserve">Present </w:t>
      </w:r>
      <w:r w:rsidR="008A19A7">
        <w:rPr>
          <w:sz w:val="24"/>
          <w:szCs w:val="24"/>
        </w:rPr>
        <w:t xml:space="preserve">op </w:t>
      </w:r>
      <w:hyperlink r:id="rId11" w:history="1">
        <w:r w:rsidR="002F31F3" w:rsidRPr="00FA3BFF">
          <w:rPr>
            <w:rStyle w:val="Hyperlink"/>
            <w:color w:val="auto"/>
            <w:sz w:val="24"/>
            <w:szCs w:val="24"/>
            <w:u w:val="none"/>
          </w:rPr>
          <w:t>www.stichtingpresent.nl/montferland</w:t>
        </w:r>
      </w:hyperlink>
      <w:r w:rsidR="00B10922" w:rsidRPr="00FA3BFF">
        <w:rPr>
          <w:sz w:val="24"/>
          <w:szCs w:val="24"/>
        </w:rPr>
        <w:t>.</w:t>
      </w:r>
      <w:r w:rsidR="003D0DDD" w:rsidRPr="00FA3BFF">
        <w:rPr>
          <w:sz w:val="24"/>
          <w:szCs w:val="24"/>
        </w:rPr>
        <w:t xml:space="preserve"> </w:t>
      </w:r>
      <w:r w:rsidR="003D0DDD">
        <w:rPr>
          <w:sz w:val="24"/>
          <w:szCs w:val="24"/>
        </w:rPr>
        <w:t>Op</w:t>
      </w:r>
      <w:r w:rsidR="00EE54D7">
        <w:rPr>
          <w:sz w:val="24"/>
          <w:szCs w:val="24"/>
        </w:rPr>
        <w:t xml:space="preserve"> 28 oktober heeft </w:t>
      </w:r>
      <w:r w:rsidR="009546F5">
        <w:rPr>
          <w:sz w:val="24"/>
          <w:szCs w:val="24"/>
        </w:rPr>
        <w:t xml:space="preserve">De Sleutel meegedaan met </w:t>
      </w:r>
      <w:r w:rsidR="002D0F91">
        <w:rPr>
          <w:sz w:val="24"/>
          <w:szCs w:val="24"/>
        </w:rPr>
        <w:t xml:space="preserve">activiteiten van </w:t>
      </w:r>
      <w:r w:rsidR="00EE54D7">
        <w:rPr>
          <w:sz w:val="24"/>
          <w:szCs w:val="24"/>
        </w:rPr>
        <w:t xml:space="preserve">Plavei </w:t>
      </w:r>
      <w:r w:rsidR="009546F5">
        <w:rPr>
          <w:sz w:val="24"/>
          <w:szCs w:val="24"/>
        </w:rPr>
        <w:t xml:space="preserve">in het kader van </w:t>
      </w:r>
      <w:r w:rsidR="00EE54D7">
        <w:rPr>
          <w:sz w:val="24"/>
          <w:szCs w:val="24"/>
        </w:rPr>
        <w:t>de week van het Huren</w:t>
      </w:r>
      <w:r w:rsidR="00E42F09">
        <w:rPr>
          <w:sz w:val="24"/>
          <w:szCs w:val="24"/>
        </w:rPr>
        <w:t xml:space="preserve">. </w:t>
      </w:r>
      <w:r w:rsidR="005C7F25">
        <w:rPr>
          <w:sz w:val="24"/>
          <w:szCs w:val="24"/>
        </w:rPr>
        <w:t>Zowel in Didam als in ’s-Heerenberg werd dit samen gedaan met demonstraties van de brandweer</w:t>
      </w:r>
      <w:r w:rsidR="003E11F3">
        <w:rPr>
          <w:sz w:val="24"/>
          <w:szCs w:val="24"/>
        </w:rPr>
        <w:t>. Het thema was dan ook ‘brandpreventie’. Helaas viel het bezoekersaantal in beide plaatsen nogal tegen.</w:t>
      </w:r>
      <w:r w:rsidR="009B5C01">
        <w:rPr>
          <w:sz w:val="24"/>
          <w:szCs w:val="24"/>
        </w:rPr>
        <w:br/>
      </w:r>
    </w:p>
    <w:p w14:paraId="102C7654" w14:textId="77777777" w:rsidR="009B5C01" w:rsidRDefault="009B5C01">
      <w:pPr>
        <w:rPr>
          <w:sz w:val="24"/>
          <w:szCs w:val="24"/>
        </w:rPr>
      </w:pPr>
    </w:p>
    <w:p w14:paraId="00938768" w14:textId="77777777" w:rsidR="0028128A" w:rsidRDefault="002F31F3">
      <w:pPr>
        <w:rPr>
          <w:sz w:val="24"/>
          <w:szCs w:val="24"/>
        </w:rPr>
      </w:pPr>
      <w:r w:rsidRPr="00484323">
        <w:rPr>
          <w:b/>
          <w:bCs/>
          <w:sz w:val="24"/>
          <w:szCs w:val="24"/>
        </w:rPr>
        <w:t>Bewonerscommissies</w:t>
      </w:r>
      <w:r>
        <w:rPr>
          <w:sz w:val="24"/>
          <w:szCs w:val="24"/>
        </w:rPr>
        <w:br/>
        <w:t xml:space="preserve">De Sleutel is </w:t>
      </w:r>
      <w:r w:rsidR="00BF6089">
        <w:rPr>
          <w:sz w:val="24"/>
          <w:szCs w:val="24"/>
        </w:rPr>
        <w:t xml:space="preserve">nog steeds opzoek naar leden die een bewonerscommissie willen </w:t>
      </w:r>
      <w:r w:rsidR="00484323">
        <w:rPr>
          <w:sz w:val="24"/>
          <w:szCs w:val="24"/>
        </w:rPr>
        <w:t>vormen in hun complex, straat of wijk.</w:t>
      </w:r>
      <w:r w:rsidR="00AA2073">
        <w:rPr>
          <w:sz w:val="24"/>
          <w:szCs w:val="24"/>
        </w:rPr>
        <w:t xml:space="preserve"> </w:t>
      </w:r>
      <w:r w:rsidR="00F52F73">
        <w:rPr>
          <w:sz w:val="24"/>
          <w:szCs w:val="24"/>
        </w:rPr>
        <w:t>Ze krijgen daarbij ondersteuning door het bestuur van De Sleutel</w:t>
      </w:r>
      <w:r w:rsidR="00A6785B">
        <w:rPr>
          <w:sz w:val="24"/>
          <w:szCs w:val="24"/>
        </w:rPr>
        <w:t xml:space="preserve">. </w:t>
      </w:r>
      <w:r w:rsidR="008D6F36">
        <w:rPr>
          <w:sz w:val="24"/>
          <w:szCs w:val="24"/>
        </w:rPr>
        <w:t xml:space="preserve">Bewonerscommissies zetten zich in voor een </w:t>
      </w:r>
      <w:r w:rsidR="00B30524">
        <w:rPr>
          <w:sz w:val="24"/>
          <w:szCs w:val="24"/>
        </w:rPr>
        <w:t>prettige lee</w:t>
      </w:r>
      <w:r w:rsidR="00AE615B">
        <w:rPr>
          <w:sz w:val="24"/>
          <w:szCs w:val="24"/>
        </w:rPr>
        <w:t>f</w:t>
      </w:r>
      <w:r w:rsidR="00B30524">
        <w:rPr>
          <w:sz w:val="24"/>
          <w:szCs w:val="24"/>
        </w:rPr>
        <w:t>omgeving en zijn in dat kader een verlengstuk van het bestuur</w:t>
      </w:r>
      <w:r w:rsidR="00F20F38">
        <w:rPr>
          <w:sz w:val="24"/>
          <w:szCs w:val="24"/>
        </w:rPr>
        <w:t>.</w:t>
      </w:r>
      <w:r w:rsidR="00AE615B">
        <w:rPr>
          <w:sz w:val="24"/>
          <w:szCs w:val="24"/>
        </w:rPr>
        <w:t xml:space="preserve"> </w:t>
      </w:r>
      <w:r w:rsidR="00873232">
        <w:rPr>
          <w:sz w:val="24"/>
          <w:szCs w:val="24"/>
        </w:rPr>
        <w:t>Zij weten wat er in hun omgeving speelt en waar behoefte aan is.</w:t>
      </w:r>
      <w:r w:rsidR="00E27A66">
        <w:rPr>
          <w:sz w:val="24"/>
          <w:szCs w:val="24"/>
        </w:rPr>
        <w:t xml:space="preserve"> </w:t>
      </w:r>
      <w:r w:rsidR="00600D59">
        <w:rPr>
          <w:sz w:val="24"/>
          <w:szCs w:val="24"/>
        </w:rPr>
        <w:t xml:space="preserve">Om hen voor hun inzet te bedanken </w:t>
      </w:r>
      <w:r w:rsidR="004978E9">
        <w:rPr>
          <w:sz w:val="24"/>
          <w:szCs w:val="24"/>
        </w:rPr>
        <w:t>werden ze uitgenodigd voor een feestelijke kerstbijeenkomst op 18 december</w:t>
      </w:r>
      <w:r w:rsidR="006124E6">
        <w:rPr>
          <w:sz w:val="24"/>
          <w:szCs w:val="24"/>
        </w:rPr>
        <w:t>.</w:t>
      </w:r>
      <w:r w:rsidR="00EA2930">
        <w:rPr>
          <w:sz w:val="24"/>
          <w:szCs w:val="24"/>
        </w:rPr>
        <w:t xml:space="preserve"> Het koor</w:t>
      </w:r>
      <w:r w:rsidR="003417F8">
        <w:rPr>
          <w:sz w:val="24"/>
          <w:szCs w:val="24"/>
        </w:rPr>
        <w:t xml:space="preserve"> </w:t>
      </w:r>
      <w:r w:rsidR="00A82F27">
        <w:rPr>
          <w:sz w:val="24"/>
          <w:szCs w:val="24"/>
        </w:rPr>
        <w:t>‘</w:t>
      </w:r>
      <w:r w:rsidR="003417F8">
        <w:rPr>
          <w:sz w:val="24"/>
          <w:szCs w:val="24"/>
        </w:rPr>
        <w:t xml:space="preserve">Different </w:t>
      </w:r>
      <w:proofErr w:type="spellStart"/>
      <w:r w:rsidR="003417F8">
        <w:rPr>
          <w:sz w:val="24"/>
          <w:szCs w:val="24"/>
        </w:rPr>
        <w:t>Generations</w:t>
      </w:r>
      <w:proofErr w:type="spellEnd"/>
      <w:r w:rsidR="00A82F27">
        <w:rPr>
          <w:sz w:val="24"/>
          <w:szCs w:val="24"/>
        </w:rPr>
        <w:t>’</w:t>
      </w:r>
      <w:r w:rsidR="00B81EE0">
        <w:rPr>
          <w:rStyle w:val="Zwaar"/>
          <w:rFonts w:ascii="Trebuchet MS" w:hAnsi="Trebuchet MS"/>
          <w:color w:val="E94D0D"/>
          <w:sz w:val="48"/>
          <w:szCs w:val="48"/>
          <w:shd w:val="clear" w:color="auto" w:fill="F0F0F0"/>
        </w:rPr>
        <w:t xml:space="preserve"> </w:t>
      </w:r>
      <w:r w:rsidR="00EA2930">
        <w:rPr>
          <w:sz w:val="24"/>
          <w:szCs w:val="24"/>
        </w:rPr>
        <w:t xml:space="preserve">verzorgde </w:t>
      </w:r>
      <w:r w:rsidR="007E4B11">
        <w:rPr>
          <w:sz w:val="24"/>
          <w:szCs w:val="24"/>
        </w:rPr>
        <w:t xml:space="preserve">daarbij </w:t>
      </w:r>
      <w:r w:rsidR="00EA2930">
        <w:rPr>
          <w:sz w:val="24"/>
          <w:szCs w:val="24"/>
        </w:rPr>
        <w:t xml:space="preserve">een </w:t>
      </w:r>
      <w:r w:rsidR="00D850D6">
        <w:rPr>
          <w:sz w:val="24"/>
          <w:szCs w:val="24"/>
        </w:rPr>
        <w:t>kerstconcert</w:t>
      </w:r>
      <w:r w:rsidR="00EA2930">
        <w:rPr>
          <w:sz w:val="24"/>
          <w:szCs w:val="24"/>
        </w:rPr>
        <w:t xml:space="preserve"> en</w:t>
      </w:r>
      <w:r w:rsidR="00D850D6">
        <w:rPr>
          <w:sz w:val="24"/>
          <w:szCs w:val="24"/>
        </w:rPr>
        <w:t xml:space="preserve"> verder was er een hapje en een drankje en </w:t>
      </w:r>
      <w:r w:rsidR="00566709">
        <w:rPr>
          <w:sz w:val="24"/>
          <w:szCs w:val="24"/>
        </w:rPr>
        <w:t>bij vertrek</w:t>
      </w:r>
      <w:r w:rsidR="00D850D6">
        <w:rPr>
          <w:sz w:val="24"/>
          <w:szCs w:val="24"/>
        </w:rPr>
        <w:t xml:space="preserve"> een </w:t>
      </w:r>
      <w:r w:rsidR="004C5F6F">
        <w:rPr>
          <w:sz w:val="24"/>
          <w:szCs w:val="24"/>
        </w:rPr>
        <w:t xml:space="preserve">leuke </w:t>
      </w:r>
      <w:r w:rsidR="00D850D6">
        <w:rPr>
          <w:sz w:val="24"/>
          <w:szCs w:val="24"/>
        </w:rPr>
        <w:t>kerstattentie voor iede</w:t>
      </w:r>
      <w:r w:rsidR="000938E5">
        <w:rPr>
          <w:sz w:val="24"/>
          <w:szCs w:val="24"/>
        </w:rPr>
        <w:t>r</w:t>
      </w:r>
      <w:r w:rsidR="00D850D6">
        <w:rPr>
          <w:sz w:val="24"/>
          <w:szCs w:val="24"/>
        </w:rPr>
        <w:t>een.</w:t>
      </w:r>
    </w:p>
    <w:p w14:paraId="46E72283" w14:textId="456D8BB7" w:rsidR="002F31F3" w:rsidRDefault="00FC4BC5">
      <w:pPr>
        <w:rPr>
          <w:sz w:val="24"/>
          <w:szCs w:val="24"/>
        </w:rPr>
      </w:pPr>
      <w:r w:rsidRPr="0028128A">
        <w:rPr>
          <w:b/>
          <w:bCs/>
          <w:sz w:val="24"/>
          <w:szCs w:val="24"/>
        </w:rPr>
        <w:t>Jaarlijkse huurverhoging</w:t>
      </w:r>
      <w:r w:rsidR="00527725">
        <w:rPr>
          <w:sz w:val="24"/>
          <w:szCs w:val="24"/>
        </w:rPr>
        <w:br/>
        <w:t xml:space="preserve">Heel belangrijk is </w:t>
      </w:r>
      <w:r w:rsidR="00D34968">
        <w:rPr>
          <w:sz w:val="24"/>
          <w:szCs w:val="24"/>
        </w:rPr>
        <w:t xml:space="preserve">discussie welke we jaarlijks hebben </w:t>
      </w:r>
      <w:r w:rsidR="00527725">
        <w:rPr>
          <w:sz w:val="24"/>
          <w:szCs w:val="24"/>
        </w:rPr>
        <w:t>met Plavei over de huurverhoging</w:t>
      </w:r>
      <w:r w:rsidR="002B4A5B">
        <w:rPr>
          <w:sz w:val="24"/>
          <w:szCs w:val="24"/>
        </w:rPr>
        <w:t xml:space="preserve">. De grenzen daarvoor worden </w:t>
      </w:r>
      <w:r w:rsidR="00A005A6">
        <w:rPr>
          <w:sz w:val="24"/>
          <w:szCs w:val="24"/>
        </w:rPr>
        <w:t>vooraf al landelijk vastgelegd. Binnen die grenzen</w:t>
      </w:r>
      <w:r w:rsidR="00A4441E">
        <w:rPr>
          <w:sz w:val="24"/>
          <w:szCs w:val="24"/>
        </w:rPr>
        <w:t xml:space="preserve"> doet Plavei een voorstel</w:t>
      </w:r>
      <w:r w:rsidR="00F77610">
        <w:rPr>
          <w:sz w:val="24"/>
          <w:szCs w:val="24"/>
        </w:rPr>
        <w:t xml:space="preserve">. </w:t>
      </w:r>
      <w:r w:rsidR="00C425AD">
        <w:rPr>
          <w:sz w:val="24"/>
          <w:szCs w:val="24"/>
        </w:rPr>
        <w:t xml:space="preserve">Voor alles wat Plavei </w:t>
      </w:r>
      <w:r w:rsidR="00977D0D">
        <w:rPr>
          <w:sz w:val="24"/>
          <w:szCs w:val="24"/>
        </w:rPr>
        <w:t>doet is men afhankelijk van de huurinkomsten</w:t>
      </w:r>
      <w:r w:rsidR="00494185">
        <w:rPr>
          <w:sz w:val="24"/>
          <w:szCs w:val="24"/>
        </w:rPr>
        <w:t xml:space="preserve">. Dat is de belangrijkste inkomstenbron van Plavei. </w:t>
      </w:r>
      <w:r w:rsidR="003C1011">
        <w:rPr>
          <w:sz w:val="24"/>
          <w:szCs w:val="24"/>
        </w:rPr>
        <w:t>Wij als huurders</w:t>
      </w:r>
      <w:r w:rsidR="00CE2A7A">
        <w:rPr>
          <w:sz w:val="24"/>
          <w:szCs w:val="24"/>
        </w:rPr>
        <w:t>,</w:t>
      </w:r>
      <w:r w:rsidR="003C1011">
        <w:rPr>
          <w:sz w:val="24"/>
          <w:szCs w:val="24"/>
        </w:rPr>
        <w:t xml:space="preserve"> willen dat Plavei meer gaat isoleren en renoveren</w:t>
      </w:r>
      <w:r w:rsidR="00277A9B">
        <w:rPr>
          <w:sz w:val="24"/>
          <w:szCs w:val="24"/>
        </w:rPr>
        <w:t>, maar ook meer gaat bouwen</w:t>
      </w:r>
      <w:r w:rsidR="00CE2A7A">
        <w:rPr>
          <w:sz w:val="24"/>
          <w:szCs w:val="24"/>
        </w:rPr>
        <w:t>. Tevens willen we d</w:t>
      </w:r>
      <w:r w:rsidR="00A060C7">
        <w:rPr>
          <w:sz w:val="24"/>
          <w:szCs w:val="24"/>
        </w:rPr>
        <w:t>at de huren minder worden verhoogd</w:t>
      </w:r>
      <w:r w:rsidR="007B5C39">
        <w:rPr>
          <w:sz w:val="24"/>
          <w:szCs w:val="24"/>
        </w:rPr>
        <w:t xml:space="preserve">. Dat is natuurlijk moeilijk te combineren. Toch is het ons ook </w:t>
      </w:r>
      <w:r w:rsidR="004E62CA">
        <w:rPr>
          <w:sz w:val="24"/>
          <w:szCs w:val="24"/>
        </w:rPr>
        <w:t>in 2023 gelukt om de huurverhoging binnen de perken te houden</w:t>
      </w:r>
      <w:r w:rsidR="00F62393">
        <w:rPr>
          <w:sz w:val="24"/>
          <w:szCs w:val="24"/>
        </w:rPr>
        <w:t>. Zeker</w:t>
      </w:r>
      <w:r w:rsidR="009210BC">
        <w:rPr>
          <w:sz w:val="24"/>
          <w:szCs w:val="24"/>
        </w:rPr>
        <w:t xml:space="preserve"> in vergelijking met </w:t>
      </w:r>
      <w:r w:rsidR="007E4683">
        <w:rPr>
          <w:sz w:val="24"/>
          <w:szCs w:val="24"/>
        </w:rPr>
        <w:t xml:space="preserve">inflatie en gemiddelde </w:t>
      </w:r>
      <w:r w:rsidR="000A35CF">
        <w:rPr>
          <w:sz w:val="24"/>
          <w:szCs w:val="24"/>
        </w:rPr>
        <w:t>inkomensontwikkelingen</w:t>
      </w:r>
      <w:r w:rsidR="007E4683">
        <w:rPr>
          <w:sz w:val="24"/>
          <w:szCs w:val="24"/>
        </w:rPr>
        <w:t>.</w:t>
      </w:r>
      <w:r w:rsidR="009B5C01">
        <w:rPr>
          <w:sz w:val="24"/>
          <w:szCs w:val="24"/>
        </w:rPr>
        <w:br/>
      </w:r>
    </w:p>
    <w:p w14:paraId="7DA43C5B" w14:textId="59D4CEE8" w:rsidR="008064CE" w:rsidRDefault="00C63F38">
      <w:pPr>
        <w:rPr>
          <w:sz w:val="24"/>
          <w:szCs w:val="24"/>
        </w:rPr>
      </w:pPr>
      <w:r w:rsidRPr="00A01EB4">
        <w:rPr>
          <w:b/>
          <w:bCs/>
          <w:sz w:val="24"/>
          <w:szCs w:val="24"/>
        </w:rPr>
        <w:t>Tot slot</w:t>
      </w:r>
      <w:r>
        <w:rPr>
          <w:sz w:val="24"/>
          <w:szCs w:val="24"/>
        </w:rPr>
        <w:br/>
      </w:r>
      <w:r w:rsidR="006C02C3">
        <w:rPr>
          <w:sz w:val="24"/>
          <w:szCs w:val="24"/>
        </w:rPr>
        <w:t xml:space="preserve">Terugkijkend </w:t>
      </w:r>
      <w:r w:rsidR="00542607">
        <w:rPr>
          <w:sz w:val="24"/>
          <w:szCs w:val="24"/>
        </w:rPr>
        <w:t xml:space="preserve">kunnen we </w:t>
      </w:r>
      <w:r w:rsidR="00F41B82">
        <w:rPr>
          <w:sz w:val="24"/>
          <w:szCs w:val="24"/>
        </w:rPr>
        <w:t xml:space="preserve">over 2023 </w:t>
      </w:r>
      <w:r w:rsidR="00542607">
        <w:rPr>
          <w:sz w:val="24"/>
          <w:szCs w:val="24"/>
        </w:rPr>
        <w:t>spreken van een positief jaar</w:t>
      </w:r>
      <w:r w:rsidR="00346358">
        <w:rPr>
          <w:sz w:val="24"/>
          <w:szCs w:val="24"/>
        </w:rPr>
        <w:t xml:space="preserve"> in eigen kri</w:t>
      </w:r>
      <w:r w:rsidR="00033042">
        <w:rPr>
          <w:sz w:val="24"/>
          <w:szCs w:val="24"/>
        </w:rPr>
        <w:t>ng</w:t>
      </w:r>
      <w:r w:rsidR="00553FFC">
        <w:rPr>
          <w:sz w:val="24"/>
          <w:szCs w:val="24"/>
        </w:rPr>
        <w:t xml:space="preserve"> en zeker ook</w:t>
      </w:r>
      <w:r w:rsidR="00542607">
        <w:rPr>
          <w:sz w:val="24"/>
          <w:szCs w:val="24"/>
        </w:rPr>
        <w:t xml:space="preserve"> als het gaat over de samenw</w:t>
      </w:r>
      <w:r w:rsidR="001632A0">
        <w:rPr>
          <w:sz w:val="24"/>
          <w:szCs w:val="24"/>
        </w:rPr>
        <w:t>erking met Plavei.</w:t>
      </w:r>
      <w:r w:rsidR="00B27193">
        <w:rPr>
          <w:sz w:val="24"/>
          <w:szCs w:val="24"/>
        </w:rPr>
        <w:t xml:space="preserve"> </w:t>
      </w:r>
      <w:r w:rsidR="007F5CFC">
        <w:rPr>
          <w:sz w:val="24"/>
          <w:szCs w:val="24"/>
        </w:rPr>
        <w:t>De huurdersvereniging is</w:t>
      </w:r>
      <w:r w:rsidR="00DD5509">
        <w:rPr>
          <w:sz w:val="24"/>
          <w:szCs w:val="24"/>
        </w:rPr>
        <w:t xml:space="preserve"> door Plavei betrokken bij</w:t>
      </w:r>
      <w:r w:rsidR="008869A7">
        <w:rPr>
          <w:sz w:val="24"/>
          <w:szCs w:val="24"/>
        </w:rPr>
        <w:t xml:space="preserve"> </w:t>
      </w:r>
      <w:r w:rsidR="001F7F5A">
        <w:rPr>
          <w:sz w:val="24"/>
          <w:szCs w:val="24"/>
        </w:rPr>
        <w:t>allerlei ontwikkelingen en plannen, maar ook bij problemen die er zijn of dreigen te komen.</w:t>
      </w:r>
      <w:r w:rsidR="00D62A55">
        <w:rPr>
          <w:sz w:val="24"/>
          <w:szCs w:val="24"/>
        </w:rPr>
        <w:t xml:space="preserve"> </w:t>
      </w:r>
      <w:r w:rsidR="00691BB3">
        <w:rPr>
          <w:sz w:val="24"/>
          <w:szCs w:val="24"/>
        </w:rPr>
        <w:t>Belangrijk daarbij zijn</w:t>
      </w:r>
      <w:r w:rsidR="00C44DED">
        <w:rPr>
          <w:sz w:val="24"/>
          <w:szCs w:val="24"/>
        </w:rPr>
        <w:t xml:space="preserve"> de ontwikkelingen van de bouwkosten en de financieringsmogelijk</w:t>
      </w:r>
      <w:r w:rsidR="00C92A4E">
        <w:rPr>
          <w:sz w:val="24"/>
          <w:szCs w:val="24"/>
        </w:rPr>
        <w:t>h</w:t>
      </w:r>
      <w:r w:rsidR="00C44DED">
        <w:rPr>
          <w:sz w:val="24"/>
          <w:szCs w:val="24"/>
        </w:rPr>
        <w:t>eden op termij</w:t>
      </w:r>
      <w:r w:rsidR="00C92A4E">
        <w:rPr>
          <w:sz w:val="24"/>
          <w:szCs w:val="24"/>
        </w:rPr>
        <w:t>n.</w:t>
      </w:r>
      <w:r w:rsidR="00170124">
        <w:rPr>
          <w:sz w:val="24"/>
          <w:szCs w:val="24"/>
        </w:rPr>
        <w:t xml:space="preserve"> </w:t>
      </w:r>
      <w:r w:rsidR="00311440">
        <w:rPr>
          <w:sz w:val="24"/>
          <w:szCs w:val="24"/>
        </w:rPr>
        <w:t>Realisatie</w:t>
      </w:r>
      <w:r w:rsidR="0001284B">
        <w:rPr>
          <w:sz w:val="24"/>
          <w:szCs w:val="24"/>
        </w:rPr>
        <w:t xml:space="preserve"> van nieuwbouwplannen</w:t>
      </w:r>
      <w:r w:rsidR="00334AA5">
        <w:rPr>
          <w:sz w:val="24"/>
          <w:szCs w:val="24"/>
        </w:rPr>
        <w:t xml:space="preserve"> </w:t>
      </w:r>
      <w:r w:rsidR="0001284B">
        <w:rPr>
          <w:sz w:val="24"/>
          <w:szCs w:val="24"/>
        </w:rPr>
        <w:t>is</w:t>
      </w:r>
      <w:r w:rsidR="00334AA5">
        <w:rPr>
          <w:sz w:val="24"/>
          <w:szCs w:val="24"/>
        </w:rPr>
        <w:t xml:space="preserve"> dit jaar minder voortvarend verlopen dan we hadden gehoopt.</w:t>
      </w:r>
      <w:r w:rsidR="00A01EB4">
        <w:rPr>
          <w:sz w:val="24"/>
          <w:szCs w:val="24"/>
        </w:rPr>
        <w:t xml:space="preserve"> </w:t>
      </w:r>
      <w:r w:rsidR="00B50164">
        <w:rPr>
          <w:sz w:val="24"/>
          <w:szCs w:val="24"/>
        </w:rPr>
        <w:t xml:space="preserve">Hoge inflatie en oplopende bouwkosten </w:t>
      </w:r>
      <w:r w:rsidR="009C303E">
        <w:rPr>
          <w:sz w:val="24"/>
          <w:szCs w:val="24"/>
        </w:rPr>
        <w:t>w</w:t>
      </w:r>
      <w:r w:rsidR="00DF5207">
        <w:rPr>
          <w:sz w:val="24"/>
          <w:szCs w:val="24"/>
        </w:rPr>
        <w:t>e</w:t>
      </w:r>
      <w:r w:rsidR="009C303E">
        <w:rPr>
          <w:sz w:val="24"/>
          <w:szCs w:val="24"/>
        </w:rPr>
        <w:t>rden mede veroorzaakt</w:t>
      </w:r>
      <w:r w:rsidR="008D2725">
        <w:rPr>
          <w:sz w:val="24"/>
          <w:szCs w:val="24"/>
        </w:rPr>
        <w:t xml:space="preserve"> door </w:t>
      </w:r>
      <w:r w:rsidR="00A01EB4">
        <w:rPr>
          <w:sz w:val="24"/>
          <w:szCs w:val="24"/>
        </w:rPr>
        <w:t>de onrust in de wereld, maar ook dichtbij</w:t>
      </w:r>
      <w:r w:rsidR="00DF7D06">
        <w:rPr>
          <w:sz w:val="24"/>
          <w:szCs w:val="24"/>
        </w:rPr>
        <w:t xml:space="preserve"> liep het niet </w:t>
      </w:r>
      <w:r w:rsidR="00F22CB9">
        <w:rPr>
          <w:sz w:val="24"/>
          <w:szCs w:val="24"/>
        </w:rPr>
        <w:t xml:space="preserve">altijd </w:t>
      </w:r>
      <w:r w:rsidR="00D0034D">
        <w:rPr>
          <w:sz w:val="24"/>
          <w:szCs w:val="24"/>
        </w:rPr>
        <w:t xml:space="preserve">gesmeerd. </w:t>
      </w:r>
      <w:r w:rsidR="00C055EE">
        <w:rPr>
          <w:sz w:val="24"/>
          <w:szCs w:val="24"/>
        </w:rPr>
        <w:t xml:space="preserve">Naast een demissionair kabinet </w:t>
      </w:r>
      <w:r w:rsidR="00607BD1">
        <w:rPr>
          <w:sz w:val="24"/>
          <w:szCs w:val="24"/>
        </w:rPr>
        <w:t>hadden we ook te maken met een onrust in de gemeenteraad</w:t>
      </w:r>
      <w:r w:rsidR="00847F87">
        <w:rPr>
          <w:sz w:val="24"/>
          <w:szCs w:val="24"/>
        </w:rPr>
        <w:t>, aftredend college en wisseling</w:t>
      </w:r>
      <w:r w:rsidR="00C10560">
        <w:rPr>
          <w:sz w:val="24"/>
          <w:szCs w:val="24"/>
        </w:rPr>
        <w:t>en</w:t>
      </w:r>
      <w:r w:rsidR="00847F87">
        <w:rPr>
          <w:sz w:val="24"/>
          <w:szCs w:val="24"/>
        </w:rPr>
        <w:t xml:space="preserve"> van wethouders</w:t>
      </w:r>
      <w:r w:rsidR="00C10560">
        <w:rPr>
          <w:sz w:val="24"/>
          <w:szCs w:val="24"/>
        </w:rPr>
        <w:t>.</w:t>
      </w:r>
      <w:r w:rsidR="0093346C">
        <w:rPr>
          <w:sz w:val="24"/>
          <w:szCs w:val="24"/>
        </w:rPr>
        <w:t xml:space="preserve"> </w:t>
      </w:r>
      <w:r w:rsidR="00CE7C5E">
        <w:rPr>
          <w:sz w:val="24"/>
          <w:szCs w:val="24"/>
        </w:rPr>
        <w:t>Voornamelijk door dit soort ongrij</w:t>
      </w:r>
      <w:r w:rsidR="00E8103E">
        <w:rPr>
          <w:sz w:val="24"/>
          <w:szCs w:val="24"/>
        </w:rPr>
        <w:t>p</w:t>
      </w:r>
      <w:r w:rsidR="00CE7C5E">
        <w:rPr>
          <w:sz w:val="24"/>
          <w:szCs w:val="24"/>
        </w:rPr>
        <w:t xml:space="preserve">bare </w:t>
      </w:r>
      <w:r w:rsidR="0009111B">
        <w:rPr>
          <w:sz w:val="24"/>
          <w:szCs w:val="24"/>
        </w:rPr>
        <w:t>ontwikkelingen is de nieuwbouw en uitbreiding van het aantal sociale huurwoningen</w:t>
      </w:r>
      <w:r w:rsidR="00E8103E">
        <w:rPr>
          <w:sz w:val="24"/>
          <w:szCs w:val="24"/>
        </w:rPr>
        <w:t xml:space="preserve"> achtergebleven bij de behoefte.</w:t>
      </w:r>
      <w:r w:rsidR="00BC7C1B">
        <w:rPr>
          <w:sz w:val="24"/>
          <w:szCs w:val="24"/>
        </w:rPr>
        <w:t xml:space="preserve"> </w:t>
      </w:r>
      <w:r w:rsidR="00E3517F">
        <w:rPr>
          <w:sz w:val="24"/>
          <w:szCs w:val="24"/>
        </w:rPr>
        <w:t>De</w:t>
      </w:r>
      <w:r w:rsidR="00560D65">
        <w:rPr>
          <w:sz w:val="24"/>
          <w:szCs w:val="24"/>
        </w:rPr>
        <w:t xml:space="preserve"> verkiezingen voor de</w:t>
      </w:r>
      <w:r w:rsidR="00E3517F">
        <w:rPr>
          <w:sz w:val="24"/>
          <w:szCs w:val="24"/>
        </w:rPr>
        <w:t xml:space="preserve"> Tweede Kamer</w:t>
      </w:r>
      <w:r w:rsidR="00560D65">
        <w:rPr>
          <w:sz w:val="24"/>
          <w:szCs w:val="24"/>
        </w:rPr>
        <w:t xml:space="preserve"> </w:t>
      </w:r>
      <w:r w:rsidR="00E3517F">
        <w:rPr>
          <w:sz w:val="24"/>
          <w:szCs w:val="24"/>
        </w:rPr>
        <w:t>op 22 november leverde</w:t>
      </w:r>
      <w:r w:rsidR="008D061C">
        <w:rPr>
          <w:sz w:val="24"/>
          <w:szCs w:val="24"/>
        </w:rPr>
        <w:t>n</w:t>
      </w:r>
      <w:r w:rsidR="00E3517F">
        <w:rPr>
          <w:sz w:val="24"/>
          <w:szCs w:val="24"/>
        </w:rPr>
        <w:t xml:space="preserve"> </w:t>
      </w:r>
      <w:r w:rsidR="00EE03DF">
        <w:rPr>
          <w:sz w:val="24"/>
          <w:szCs w:val="24"/>
        </w:rPr>
        <w:t>onverwachte resultaten op. We</w:t>
      </w:r>
      <w:r w:rsidR="008D061C">
        <w:rPr>
          <w:sz w:val="24"/>
          <w:szCs w:val="24"/>
        </w:rPr>
        <w:t>l</w:t>
      </w:r>
      <w:r w:rsidR="00EE03DF">
        <w:rPr>
          <w:sz w:val="24"/>
          <w:szCs w:val="24"/>
        </w:rPr>
        <w:t>ke gevolgen dat voor</w:t>
      </w:r>
      <w:r w:rsidR="00860FE4">
        <w:rPr>
          <w:sz w:val="24"/>
          <w:szCs w:val="24"/>
        </w:rPr>
        <w:t xml:space="preserve"> sociale huurders heeft moeten we afwachten</w:t>
      </w:r>
      <w:r w:rsidR="00793DD6">
        <w:rPr>
          <w:sz w:val="24"/>
          <w:szCs w:val="24"/>
        </w:rPr>
        <w:t>.</w:t>
      </w:r>
      <w:r w:rsidR="00C70BED">
        <w:rPr>
          <w:sz w:val="24"/>
          <w:szCs w:val="24"/>
        </w:rPr>
        <w:t xml:space="preserve"> We maken ons daar </w:t>
      </w:r>
      <w:r w:rsidR="00CB5369">
        <w:rPr>
          <w:sz w:val="24"/>
          <w:szCs w:val="24"/>
        </w:rPr>
        <w:t xml:space="preserve">wel zorgen over. </w:t>
      </w:r>
      <w:r w:rsidR="00E07327">
        <w:rPr>
          <w:sz w:val="24"/>
          <w:szCs w:val="24"/>
        </w:rPr>
        <w:t>Desondanks sluiten we het jaar positief af en</w:t>
      </w:r>
      <w:r w:rsidR="00CE0B7A">
        <w:rPr>
          <w:sz w:val="24"/>
          <w:szCs w:val="24"/>
        </w:rPr>
        <w:t xml:space="preserve"> </w:t>
      </w:r>
      <w:r w:rsidR="00D92DCB">
        <w:rPr>
          <w:sz w:val="24"/>
          <w:szCs w:val="24"/>
        </w:rPr>
        <w:t>gaan met vertrouwen het jaar 2024 in.</w:t>
      </w:r>
    </w:p>
    <w:p w14:paraId="11C774AF" w14:textId="77777777" w:rsidR="00DC11DD" w:rsidRDefault="00DC11DD">
      <w:pPr>
        <w:rPr>
          <w:sz w:val="24"/>
          <w:szCs w:val="24"/>
        </w:rPr>
      </w:pPr>
    </w:p>
    <w:p w14:paraId="04147513" w14:textId="55293CA2" w:rsidR="00DC11DD" w:rsidRDefault="00DC11DD">
      <w:pPr>
        <w:rPr>
          <w:sz w:val="24"/>
          <w:szCs w:val="24"/>
        </w:rPr>
      </w:pPr>
      <w:r>
        <w:rPr>
          <w:sz w:val="24"/>
          <w:szCs w:val="24"/>
        </w:rPr>
        <w:t>Bestuur Huurdersvereniging De Sl</w:t>
      </w:r>
      <w:r w:rsidR="00CE3B4B">
        <w:rPr>
          <w:sz w:val="24"/>
          <w:szCs w:val="24"/>
        </w:rPr>
        <w:t>eutel.</w:t>
      </w:r>
    </w:p>
    <w:p w14:paraId="0BDF61AF" w14:textId="362ACFCE" w:rsidR="00CE3B4B" w:rsidRDefault="00CE3B4B">
      <w:pPr>
        <w:rPr>
          <w:sz w:val="24"/>
          <w:szCs w:val="24"/>
        </w:rPr>
      </w:pPr>
      <w:r>
        <w:rPr>
          <w:sz w:val="24"/>
          <w:szCs w:val="24"/>
        </w:rPr>
        <w:t>Voorzitter: Leonie van der Laan</w:t>
      </w:r>
      <w:r w:rsidR="00A53238">
        <w:rPr>
          <w:sz w:val="24"/>
          <w:szCs w:val="24"/>
        </w:rPr>
        <w:t xml:space="preserve">.       </w:t>
      </w:r>
      <w:r>
        <w:rPr>
          <w:sz w:val="24"/>
          <w:szCs w:val="24"/>
        </w:rPr>
        <w:t xml:space="preserve">      Secretaris: Wim Winters.</w:t>
      </w:r>
    </w:p>
    <w:p w14:paraId="06DFCA87" w14:textId="77777777" w:rsidR="00A53238" w:rsidRPr="00200468" w:rsidRDefault="00A53238">
      <w:pPr>
        <w:rPr>
          <w:sz w:val="24"/>
          <w:szCs w:val="24"/>
        </w:rPr>
      </w:pPr>
    </w:p>
    <w:sectPr w:rsidR="00A53238" w:rsidRPr="00200468" w:rsidSect="00914E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altName w:val="Calibri"/>
    <w:charset w:val="00"/>
    <w:family w:val="swiss"/>
    <w:pitch w:val="variable"/>
    <w:sig w:usb0="600002FF"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74A"/>
    <w:multiLevelType w:val="hybridMultilevel"/>
    <w:tmpl w:val="524E0D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627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8"/>
    <w:rsid w:val="000030F9"/>
    <w:rsid w:val="00007A87"/>
    <w:rsid w:val="0001284B"/>
    <w:rsid w:val="0001366E"/>
    <w:rsid w:val="000136BF"/>
    <w:rsid w:val="00020CFD"/>
    <w:rsid w:val="00023086"/>
    <w:rsid w:val="0002499A"/>
    <w:rsid w:val="000308DC"/>
    <w:rsid w:val="00031101"/>
    <w:rsid w:val="00031B37"/>
    <w:rsid w:val="00031F66"/>
    <w:rsid w:val="00033042"/>
    <w:rsid w:val="00041845"/>
    <w:rsid w:val="00044F01"/>
    <w:rsid w:val="000452EA"/>
    <w:rsid w:val="000520DC"/>
    <w:rsid w:val="00057D42"/>
    <w:rsid w:val="00063E42"/>
    <w:rsid w:val="0007076C"/>
    <w:rsid w:val="00070F4F"/>
    <w:rsid w:val="00085F49"/>
    <w:rsid w:val="0008647E"/>
    <w:rsid w:val="00086C2C"/>
    <w:rsid w:val="0009111B"/>
    <w:rsid w:val="0009172C"/>
    <w:rsid w:val="000938E5"/>
    <w:rsid w:val="000A35CF"/>
    <w:rsid w:val="000A5B86"/>
    <w:rsid w:val="000B4DE4"/>
    <w:rsid w:val="000C41D7"/>
    <w:rsid w:val="000C53BE"/>
    <w:rsid w:val="000D4AB4"/>
    <w:rsid w:val="000E0DBB"/>
    <w:rsid w:val="000E1A4D"/>
    <w:rsid w:val="000F58DA"/>
    <w:rsid w:val="000F6546"/>
    <w:rsid w:val="0011068A"/>
    <w:rsid w:val="00113681"/>
    <w:rsid w:val="00115748"/>
    <w:rsid w:val="00125D4C"/>
    <w:rsid w:val="0012697F"/>
    <w:rsid w:val="00127C70"/>
    <w:rsid w:val="0014122F"/>
    <w:rsid w:val="0014357C"/>
    <w:rsid w:val="0015418F"/>
    <w:rsid w:val="00156D30"/>
    <w:rsid w:val="001632A0"/>
    <w:rsid w:val="00164432"/>
    <w:rsid w:val="00166927"/>
    <w:rsid w:val="00170124"/>
    <w:rsid w:val="0017112B"/>
    <w:rsid w:val="001A7449"/>
    <w:rsid w:val="001A7BFF"/>
    <w:rsid w:val="001B3787"/>
    <w:rsid w:val="001B5853"/>
    <w:rsid w:val="001C0F43"/>
    <w:rsid w:val="001C4133"/>
    <w:rsid w:val="001C500C"/>
    <w:rsid w:val="001C75C5"/>
    <w:rsid w:val="001D267E"/>
    <w:rsid w:val="001D7515"/>
    <w:rsid w:val="001D7678"/>
    <w:rsid w:val="001E0873"/>
    <w:rsid w:val="001F5A60"/>
    <w:rsid w:val="001F7F5A"/>
    <w:rsid w:val="00200468"/>
    <w:rsid w:val="00206002"/>
    <w:rsid w:val="00210247"/>
    <w:rsid w:val="00215426"/>
    <w:rsid w:val="002163F0"/>
    <w:rsid w:val="002206B8"/>
    <w:rsid w:val="0022355E"/>
    <w:rsid w:val="002239AE"/>
    <w:rsid w:val="00234A34"/>
    <w:rsid w:val="00240D41"/>
    <w:rsid w:val="00241C2D"/>
    <w:rsid w:val="0025694A"/>
    <w:rsid w:val="00273691"/>
    <w:rsid w:val="00274CFA"/>
    <w:rsid w:val="00275011"/>
    <w:rsid w:val="00277A9B"/>
    <w:rsid w:val="002801D5"/>
    <w:rsid w:val="0028128A"/>
    <w:rsid w:val="0028406E"/>
    <w:rsid w:val="00287182"/>
    <w:rsid w:val="002A17CE"/>
    <w:rsid w:val="002A3C54"/>
    <w:rsid w:val="002B2AEB"/>
    <w:rsid w:val="002B45EA"/>
    <w:rsid w:val="002B4A5B"/>
    <w:rsid w:val="002B607D"/>
    <w:rsid w:val="002D0F91"/>
    <w:rsid w:val="002D117A"/>
    <w:rsid w:val="002D14E8"/>
    <w:rsid w:val="002F1D7D"/>
    <w:rsid w:val="002F31F3"/>
    <w:rsid w:val="002F4E67"/>
    <w:rsid w:val="002F73B4"/>
    <w:rsid w:val="0030296E"/>
    <w:rsid w:val="00305885"/>
    <w:rsid w:val="00305D27"/>
    <w:rsid w:val="00307266"/>
    <w:rsid w:val="00311440"/>
    <w:rsid w:val="00314558"/>
    <w:rsid w:val="003146B4"/>
    <w:rsid w:val="00317E44"/>
    <w:rsid w:val="00320091"/>
    <w:rsid w:val="00321B62"/>
    <w:rsid w:val="003233CB"/>
    <w:rsid w:val="00334AA5"/>
    <w:rsid w:val="00337711"/>
    <w:rsid w:val="00340B7E"/>
    <w:rsid w:val="003417F8"/>
    <w:rsid w:val="00346358"/>
    <w:rsid w:val="00360F26"/>
    <w:rsid w:val="00362EA8"/>
    <w:rsid w:val="00363065"/>
    <w:rsid w:val="00372738"/>
    <w:rsid w:val="00385299"/>
    <w:rsid w:val="00394C87"/>
    <w:rsid w:val="00395E4B"/>
    <w:rsid w:val="003A1740"/>
    <w:rsid w:val="003A2A03"/>
    <w:rsid w:val="003A6C59"/>
    <w:rsid w:val="003B0244"/>
    <w:rsid w:val="003B2D17"/>
    <w:rsid w:val="003B47BF"/>
    <w:rsid w:val="003C0EED"/>
    <w:rsid w:val="003C1011"/>
    <w:rsid w:val="003C2692"/>
    <w:rsid w:val="003C7568"/>
    <w:rsid w:val="003D0DDD"/>
    <w:rsid w:val="003D3AAE"/>
    <w:rsid w:val="003D467B"/>
    <w:rsid w:val="003E11F3"/>
    <w:rsid w:val="003E2AD6"/>
    <w:rsid w:val="003E2E31"/>
    <w:rsid w:val="003E61F5"/>
    <w:rsid w:val="003F0EC0"/>
    <w:rsid w:val="003F1DE7"/>
    <w:rsid w:val="003F2AF7"/>
    <w:rsid w:val="003F3E79"/>
    <w:rsid w:val="003F43AE"/>
    <w:rsid w:val="003F6351"/>
    <w:rsid w:val="004009BA"/>
    <w:rsid w:val="00400AD8"/>
    <w:rsid w:val="00413A67"/>
    <w:rsid w:val="00414BD8"/>
    <w:rsid w:val="00421E30"/>
    <w:rsid w:val="004224F1"/>
    <w:rsid w:val="004300C1"/>
    <w:rsid w:val="0043187D"/>
    <w:rsid w:val="004321F2"/>
    <w:rsid w:val="00434B66"/>
    <w:rsid w:val="004356E6"/>
    <w:rsid w:val="00435DE8"/>
    <w:rsid w:val="00437DA8"/>
    <w:rsid w:val="00440B20"/>
    <w:rsid w:val="00442BF3"/>
    <w:rsid w:val="004630CD"/>
    <w:rsid w:val="00484323"/>
    <w:rsid w:val="0049196F"/>
    <w:rsid w:val="00494185"/>
    <w:rsid w:val="004947AE"/>
    <w:rsid w:val="004978E9"/>
    <w:rsid w:val="004A3A97"/>
    <w:rsid w:val="004A48B0"/>
    <w:rsid w:val="004B0111"/>
    <w:rsid w:val="004B2D02"/>
    <w:rsid w:val="004B3F4A"/>
    <w:rsid w:val="004C5F6F"/>
    <w:rsid w:val="004C694E"/>
    <w:rsid w:val="004C7ADD"/>
    <w:rsid w:val="004C7F79"/>
    <w:rsid w:val="004D300D"/>
    <w:rsid w:val="004D722B"/>
    <w:rsid w:val="004E3102"/>
    <w:rsid w:val="004E4747"/>
    <w:rsid w:val="004E62CA"/>
    <w:rsid w:val="00501348"/>
    <w:rsid w:val="00501746"/>
    <w:rsid w:val="005031D0"/>
    <w:rsid w:val="00512B1D"/>
    <w:rsid w:val="00527725"/>
    <w:rsid w:val="005306EE"/>
    <w:rsid w:val="005401CA"/>
    <w:rsid w:val="00541B53"/>
    <w:rsid w:val="00542607"/>
    <w:rsid w:val="005441B7"/>
    <w:rsid w:val="00553FB5"/>
    <w:rsid w:val="00553FFC"/>
    <w:rsid w:val="00560D65"/>
    <w:rsid w:val="00561E80"/>
    <w:rsid w:val="005654E7"/>
    <w:rsid w:val="00566709"/>
    <w:rsid w:val="00567276"/>
    <w:rsid w:val="00570B7A"/>
    <w:rsid w:val="00573446"/>
    <w:rsid w:val="005744DA"/>
    <w:rsid w:val="0059164C"/>
    <w:rsid w:val="00592346"/>
    <w:rsid w:val="00592DE4"/>
    <w:rsid w:val="00596AE7"/>
    <w:rsid w:val="005A2D40"/>
    <w:rsid w:val="005A524D"/>
    <w:rsid w:val="005A5E3E"/>
    <w:rsid w:val="005B149A"/>
    <w:rsid w:val="005B5847"/>
    <w:rsid w:val="005B5B14"/>
    <w:rsid w:val="005B5BEB"/>
    <w:rsid w:val="005B776A"/>
    <w:rsid w:val="005C2E6E"/>
    <w:rsid w:val="005C7F25"/>
    <w:rsid w:val="005E33A4"/>
    <w:rsid w:val="005E3A2A"/>
    <w:rsid w:val="005E4566"/>
    <w:rsid w:val="005E4BA6"/>
    <w:rsid w:val="005F4C14"/>
    <w:rsid w:val="005F78CA"/>
    <w:rsid w:val="005F7E12"/>
    <w:rsid w:val="00600D59"/>
    <w:rsid w:val="00602AEA"/>
    <w:rsid w:val="00606051"/>
    <w:rsid w:val="006060D8"/>
    <w:rsid w:val="00607BD1"/>
    <w:rsid w:val="006124E6"/>
    <w:rsid w:val="00613EF2"/>
    <w:rsid w:val="00620804"/>
    <w:rsid w:val="006215D4"/>
    <w:rsid w:val="006223F7"/>
    <w:rsid w:val="0062510D"/>
    <w:rsid w:val="006257E5"/>
    <w:rsid w:val="00625F81"/>
    <w:rsid w:val="0063200B"/>
    <w:rsid w:val="006363CA"/>
    <w:rsid w:val="00642941"/>
    <w:rsid w:val="006469CB"/>
    <w:rsid w:val="0064742B"/>
    <w:rsid w:val="00652762"/>
    <w:rsid w:val="006561C0"/>
    <w:rsid w:val="0066535A"/>
    <w:rsid w:val="00671DF9"/>
    <w:rsid w:val="0067552E"/>
    <w:rsid w:val="00680795"/>
    <w:rsid w:val="006826AD"/>
    <w:rsid w:val="00687C65"/>
    <w:rsid w:val="00691BB3"/>
    <w:rsid w:val="006A4E64"/>
    <w:rsid w:val="006A667E"/>
    <w:rsid w:val="006C02C3"/>
    <w:rsid w:val="006C0EF5"/>
    <w:rsid w:val="006C3C7A"/>
    <w:rsid w:val="006C76EB"/>
    <w:rsid w:val="006E2E11"/>
    <w:rsid w:val="00701542"/>
    <w:rsid w:val="0070378C"/>
    <w:rsid w:val="00710632"/>
    <w:rsid w:val="007238AC"/>
    <w:rsid w:val="00724DCE"/>
    <w:rsid w:val="00727529"/>
    <w:rsid w:val="00727668"/>
    <w:rsid w:val="00727FBD"/>
    <w:rsid w:val="007353EB"/>
    <w:rsid w:val="00753752"/>
    <w:rsid w:val="00754EA1"/>
    <w:rsid w:val="00762CE1"/>
    <w:rsid w:val="007657E6"/>
    <w:rsid w:val="00782882"/>
    <w:rsid w:val="00793DD6"/>
    <w:rsid w:val="007A0891"/>
    <w:rsid w:val="007A3C10"/>
    <w:rsid w:val="007B5A55"/>
    <w:rsid w:val="007B5C39"/>
    <w:rsid w:val="007C2940"/>
    <w:rsid w:val="007C7D63"/>
    <w:rsid w:val="007D1188"/>
    <w:rsid w:val="007D40B3"/>
    <w:rsid w:val="007D5D37"/>
    <w:rsid w:val="007D6331"/>
    <w:rsid w:val="007E39B6"/>
    <w:rsid w:val="007E4683"/>
    <w:rsid w:val="007E4B11"/>
    <w:rsid w:val="007E66FB"/>
    <w:rsid w:val="007E68DD"/>
    <w:rsid w:val="007F2790"/>
    <w:rsid w:val="007F54E0"/>
    <w:rsid w:val="007F5CFC"/>
    <w:rsid w:val="007F6501"/>
    <w:rsid w:val="00802E05"/>
    <w:rsid w:val="00804E9D"/>
    <w:rsid w:val="00805A5E"/>
    <w:rsid w:val="008064CE"/>
    <w:rsid w:val="00806E3E"/>
    <w:rsid w:val="00810124"/>
    <w:rsid w:val="00811A63"/>
    <w:rsid w:val="00813743"/>
    <w:rsid w:val="00813D02"/>
    <w:rsid w:val="0081429D"/>
    <w:rsid w:val="00820C0B"/>
    <w:rsid w:val="0082616A"/>
    <w:rsid w:val="00831472"/>
    <w:rsid w:val="008324AC"/>
    <w:rsid w:val="00847F87"/>
    <w:rsid w:val="00852CE9"/>
    <w:rsid w:val="00852E7B"/>
    <w:rsid w:val="00856380"/>
    <w:rsid w:val="00860FE4"/>
    <w:rsid w:val="00862743"/>
    <w:rsid w:val="00866063"/>
    <w:rsid w:val="00873232"/>
    <w:rsid w:val="00874E39"/>
    <w:rsid w:val="00881982"/>
    <w:rsid w:val="0088503C"/>
    <w:rsid w:val="008869A7"/>
    <w:rsid w:val="00895973"/>
    <w:rsid w:val="008969D0"/>
    <w:rsid w:val="00897CCF"/>
    <w:rsid w:val="008A19A7"/>
    <w:rsid w:val="008A5816"/>
    <w:rsid w:val="008B13C0"/>
    <w:rsid w:val="008B4586"/>
    <w:rsid w:val="008C038D"/>
    <w:rsid w:val="008C0E2C"/>
    <w:rsid w:val="008C7E71"/>
    <w:rsid w:val="008D061C"/>
    <w:rsid w:val="008D1431"/>
    <w:rsid w:val="008D2725"/>
    <w:rsid w:val="008D2FCD"/>
    <w:rsid w:val="008D6033"/>
    <w:rsid w:val="008D6F36"/>
    <w:rsid w:val="008D7105"/>
    <w:rsid w:val="008F10DE"/>
    <w:rsid w:val="008F3585"/>
    <w:rsid w:val="0091342D"/>
    <w:rsid w:val="00914E5E"/>
    <w:rsid w:val="009210BC"/>
    <w:rsid w:val="009219BC"/>
    <w:rsid w:val="009266C8"/>
    <w:rsid w:val="0092779F"/>
    <w:rsid w:val="009302C6"/>
    <w:rsid w:val="0093346C"/>
    <w:rsid w:val="009403B8"/>
    <w:rsid w:val="009416B3"/>
    <w:rsid w:val="00946E33"/>
    <w:rsid w:val="00951271"/>
    <w:rsid w:val="009512D2"/>
    <w:rsid w:val="009546F5"/>
    <w:rsid w:val="009644BB"/>
    <w:rsid w:val="00964E18"/>
    <w:rsid w:val="00973352"/>
    <w:rsid w:val="00977933"/>
    <w:rsid w:val="00977D0D"/>
    <w:rsid w:val="00982CB8"/>
    <w:rsid w:val="00983AD6"/>
    <w:rsid w:val="0098409D"/>
    <w:rsid w:val="00986836"/>
    <w:rsid w:val="009A5B7C"/>
    <w:rsid w:val="009A5CC6"/>
    <w:rsid w:val="009B08E9"/>
    <w:rsid w:val="009B5C01"/>
    <w:rsid w:val="009C074E"/>
    <w:rsid w:val="009C303E"/>
    <w:rsid w:val="009D7007"/>
    <w:rsid w:val="009F39AD"/>
    <w:rsid w:val="009F4EB4"/>
    <w:rsid w:val="009F6BCF"/>
    <w:rsid w:val="00A005A6"/>
    <w:rsid w:val="00A01EB4"/>
    <w:rsid w:val="00A0413B"/>
    <w:rsid w:val="00A05352"/>
    <w:rsid w:val="00A060C7"/>
    <w:rsid w:val="00A16C5D"/>
    <w:rsid w:val="00A20972"/>
    <w:rsid w:val="00A25D9A"/>
    <w:rsid w:val="00A27CF1"/>
    <w:rsid w:val="00A314ED"/>
    <w:rsid w:val="00A31D25"/>
    <w:rsid w:val="00A4441E"/>
    <w:rsid w:val="00A50C3E"/>
    <w:rsid w:val="00A51A06"/>
    <w:rsid w:val="00A53238"/>
    <w:rsid w:val="00A56800"/>
    <w:rsid w:val="00A619B1"/>
    <w:rsid w:val="00A63ED9"/>
    <w:rsid w:val="00A66A9C"/>
    <w:rsid w:val="00A6785B"/>
    <w:rsid w:val="00A76ACA"/>
    <w:rsid w:val="00A76EAD"/>
    <w:rsid w:val="00A82F27"/>
    <w:rsid w:val="00A84748"/>
    <w:rsid w:val="00A90098"/>
    <w:rsid w:val="00A907A0"/>
    <w:rsid w:val="00A9211B"/>
    <w:rsid w:val="00A9254E"/>
    <w:rsid w:val="00AA11BB"/>
    <w:rsid w:val="00AA19BF"/>
    <w:rsid w:val="00AA2073"/>
    <w:rsid w:val="00AA642D"/>
    <w:rsid w:val="00AA6DD4"/>
    <w:rsid w:val="00AB52AC"/>
    <w:rsid w:val="00AB7CCA"/>
    <w:rsid w:val="00AC6A69"/>
    <w:rsid w:val="00AD247F"/>
    <w:rsid w:val="00AE615B"/>
    <w:rsid w:val="00AF2282"/>
    <w:rsid w:val="00AF416A"/>
    <w:rsid w:val="00AF6380"/>
    <w:rsid w:val="00AF7169"/>
    <w:rsid w:val="00B025A0"/>
    <w:rsid w:val="00B02710"/>
    <w:rsid w:val="00B10922"/>
    <w:rsid w:val="00B10FD0"/>
    <w:rsid w:val="00B221D6"/>
    <w:rsid w:val="00B27193"/>
    <w:rsid w:val="00B30524"/>
    <w:rsid w:val="00B30E9E"/>
    <w:rsid w:val="00B35A2C"/>
    <w:rsid w:val="00B35A48"/>
    <w:rsid w:val="00B3799E"/>
    <w:rsid w:val="00B4028B"/>
    <w:rsid w:val="00B43039"/>
    <w:rsid w:val="00B463B9"/>
    <w:rsid w:val="00B50164"/>
    <w:rsid w:val="00B525A5"/>
    <w:rsid w:val="00B54906"/>
    <w:rsid w:val="00B62DE5"/>
    <w:rsid w:val="00B703DA"/>
    <w:rsid w:val="00B714FB"/>
    <w:rsid w:val="00B75EEF"/>
    <w:rsid w:val="00B81D13"/>
    <w:rsid w:val="00B81EE0"/>
    <w:rsid w:val="00B96242"/>
    <w:rsid w:val="00B96AAF"/>
    <w:rsid w:val="00B97C6A"/>
    <w:rsid w:val="00BA5E02"/>
    <w:rsid w:val="00BB227C"/>
    <w:rsid w:val="00BB6938"/>
    <w:rsid w:val="00BC2009"/>
    <w:rsid w:val="00BC20D4"/>
    <w:rsid w:val="00BC3AD2"/>
    <w:rsid w:val="00BC67CA"/>
    <w:rsid w:val="00BC7C1B"/>
    <w:rsid w:val="00BD791C"/>
    <w:rsid w:val="00BE1A52"/>
    <w:rsid w:val="00BE2BA4"/>
    <w:rsid w:val="00BE60EF"/>
    <w:rsid w:val="00BE6D2A"/>
    <w:rsid w:val="00BF6089"/>
    <w:rsid w:val="00C013B6"/>
    <w:rsid w:val="00C019FE"/>
    <w:rsid w:val="00C03F61"/>
    <w:rsid w:val="00C042A9"/>
    <w:rsid w:val="00C055EE"/>
    <w:rsid w:val="00C10560"/>
    <w:rsid w:val="00C10CD5"/>
    <w:rsid w:val="00C11AAD"/>
    <w:rsid w:val="00C4041D"/>
    <w:rsid w:val="00C425AD"/>
    <w:rsid w:val="00C44DED"/>
    <w:rsid w:val="00C514BB"/>
    <w:rsid w:val="00C62CD3"/>
    <w:rsid w:val="00C63F38"/>
    <w:rsid w:val="00C67217"/>
    <w:rsid w:val="00C67334"/>
    <w:rsid w:val="00C70BED"/>
    <w:rsid w:val="00C72394"/>
    <w:rsid w:val="00C7790D"/>
    <w:rsid w:val="00C86CF1"/>
    <w:rsid w:val="00C90074"/>
    <w:rsid w:val="00C92A4E"/>
    <w:rsid w:val="00CA2CAF"/>
    <w:rsid w:val="00CA5F07"/>
    <w:rsid w:val="00CB26E0"/>
    <w:rsid w:val="00CB5369"/>
    <w:rsid w:val="00CB5DBA"/>
    <w:rsid w:val="00CC1CD7"/>
    <w:rsid w:val="00CC3F81"/>
    <w:rsid w:val="00CD121A"/>
    <w:rsid w:val="00CE0B7A"/>
    <w:rsid w:val="00CE2A7A"/>
    <w:rsid w:val="00CE3B4B"/>
    <w:rsid w:val="00CE5179"/>
    <w:rsid w:val="00CE6CE9"/>
    <w:rsid w:val="00CE7C5E"/>
    <w:rsid w:val="00CF02B5"/>
    <w:rsid w:val="00CF1CA5"/>
    <w:rsid w:val="00CF5E83"/>
    <w:rsid w:val="00D0034D"/>
    <w:rsid w:val="00D02C3B"/>
    <w:rsid w:val="00D10BE6"/>
    <w:rsid w:val="00D15F04"/>
    <w:rsid w:val="00D22E34"/>
    <w:rsid w:val="00D31054"/>
    <w:rsid w:val="00D316E6"/>
    <w:rsid w:val="00D332B3"/>
    <w:rsid w:val="00D34968"/>
    <w:rsid w:val="00D51BC7"/>
    <w:rsid w:val="00D557AE"/>
    <w:rsid w:val="00D62A55"/>
    <w:rsid w:val="00D64D5C"/>
    <w:rsid w:val="00D75A48"/>
    <w:rsid w:val="00D850D6"/>
    <w:rsid w:val="00D853B4"/>
    <w:rsid w:val="00D90E3B"/>
    <w:rsid w:val="00D92DCB"/>
    <w:rsid w:val="00DA03F4"/>
    <w:rsid w:val="00DA75D0"/>
    <w:rsid w:val="00DB332F"/>
    <w:rsid w:val="00DB6E8B"/>
    <w:rsid w:val="00DC11DD"/>
    <w:rsid w:val="00DC2941"/>
    <w:rsid w:val="00DC4FFC"/>
    <w:rsid w:val="00DC6456"/>
    <w:rsid w:val="00DC65CC"/>
    <w:rsid w:val="00DC6B05"/>
    <w:rsid w:val="00DC72B1"/>
    <w:rsid w:val="00DD2DE5"/>
    <w:rsid w:val="00DD5509"/>
    <w:rsid w:val="00DD7BA6"/>
    <w:rsid w:val="00DE500C"/>
    <w:rsid w:val="00DF5207"/>
    <w:rsid w:val="00DF7C68"/>
    <w:rsid w:val="00DF7D06"/>
    <w:rsid w:val="00E0554D"/>
    <w:rsid w:val="00E07327"/>
    <w:rsid w:val="00E155DD"/>
    <w:rsid w:val="00E17F63"/>
    <w:rsid w:val="00E21261"/>
    <w:rsid w:val="00E26BB6"/>
    <w:rsid w:val="00E27A66"/>
    <w:rsid w:val="00E30D26"/>
    <w:rsid w:val="00E31263"/>
    <w:rsid w:val="00E31535"/>
    <w:rsid w:val="00E3517F"/>
    <w:rsid w:val="00E36F53"/>
    <w:rsid w:val="00E42F09"/>
    <w:rsid w:val="00E451A2"/>
    <w:rsid w:val="00E52DBD"/>
    <w:rsid w:val="00E536FF"/>
    <w:rsid w:val="00E5615F"/>
    <w:rsid w:val="00E60190"/>
    <w:rsid w:val="00E617D4"/>
    <w:rsid w:val="00E70013"/>
    <w:rsid w:val="00E7167C"/>
    <w:rsid w:val="00E80463"/>
    <w:rsid w:val="00E8103E"/>
    <w:rsid w:val="00E83F76"/>
    <w:rsid w:val="00E846FE"/>
    <w:rsid w:val="00E87F78"/>
    <w:rsid w:val="00E912ED"/>
    <w:rsid w:val="00E9169B"/>
    <w:rsid w:val="00EA2930"/>
    <w:rsid w:val="00EA2AE6"/>
    <w:rsid w:val="00EA42C8"/>
    <w:rsid w:val="00EB1F09"/>
    <w:rsid w:val="00EB2386"/>
    <w:rsid w:val="00EB44A2"/>
    <w:rsid w:val="00EB5249"/>
    <w:rsid w:val="00EC2726"/>
    <w:rsid w:val="00EC30CB"/>
    <w:rsid w:val="00EC44B4"/>
    <w:rsid w:val="00ED0C45"/>
    <w:rsid w:val="00EE03DF"/>
    <w:rsid w:val="00EE111E"/>
    <w:rsid w:val="00EE54D7"/>
    <w:rsid w:val="00F00835"/>
    <w:rsid w:val="00F05A20"/>
    <w:rsid w:val="00F10BCD"/>
    <w:rsid w:val="00F1498D"/>
    <w:rsid w:val="00F20F38"/>
    <w:rsid w:val="00F22CB9"/>
    <w:rsid w:val="00F25E82"/>
    <w:rsid w:val="00F26048"/>
    <w:rsid w:val="00F314B8"/>
    <w:rsid w:val="00F41B82"/>
    <w:rsid w:val="00F43428"/>
    <w:rsid w:val="00F52F73"/>
    <w:rsid w:val="00F53C35"/>
    <w:rsid w:val="00F57F77"/>
    <w:rsid w:val="00F61F03"/>
    <w:rsid w:val="00F62393"/>
    <w:rsid w:val="00F643B4"/>
    <w:rsid w:val="00F74911"/>
    <w:rsid w:val="00F77610"/>
    <w:rsid w:val="00F77651"/>
    <w:rsid w:val="00F817F2"/>
    <w:rsid w:val="00F823E2"/>
    <w:rsid w:val="00F870AA"/>
    <w:rsid w:val="00FA3BFF"/>
    <w:rsid w:val="00FA4E19"/>
    <w:rsid w:val="00FB2970"/>
    <w:rsid w:val="00FB3412"/>
    <w:rsid w:val="00FB7883"/>
    <w:rsid w:val="00FC23BB"/>
    <w:rsid w:val="00FC4828"/>
    <w:rsid w:val="00FC4BC5"/>
    <w:rsid w:val="00FC57DA"/>
    <w:rsid w:val="00FD120F"/>
    <w:rsid w:val="00FD3F32"/>
    <w:rsid w:val="00FD41C7"/>
    <w:rsid w:val="00FE0A0C"/>
    <w:rsid w:val="00FF433D"/>
    <w:rsid w:val="00FF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95CC"/>
  <w15:chartTrackingRefBased/>
  <w15:docId w15:val="{5E491180-9E2A-490D-83A3-1FC5853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ypena">
    <w:name w:val="oypena"/>
    <w:basedOn w:val="Standaardalinea-lettertype"/>
    <w:rsid w:val="001A7BFF"/>
  </w:style>
  <w:style w:type="character" w:styleId="Hyperlink">
    <w:name w:val="Hyperlink"/>
    <w:basedOn w:val="Standaardalinea-lettertype"/>
    <w:uiPriority w:val="99"/>
    <w:unhideWhenUsed/>
    <w:rsid w:val="00086C2C"/>
    <w:rPr>
      <w:color w:val="0563C1" w:themeColor="hyperlink"/>
      <w:u w:val="single"/>
    </w:rPr>
  </w:style>
  <w:style w:type="character" w:styleId="Onopgelostemelding">
    <w:name w:val="Unresolved Mention"/>
    <w:basedOn w:val="Standaardalinea-lettertype"/>
    <w:uiPriority w:val="99"/>
    <w:semiHidden/>
    <w:unhideWhenUsed/>
    <w:rsid w:val="00086C2C"/>
    <w:rPr>
      <w:color w:val="605E5C"/>
      <w:shd w:val="clear" w:color="auto" w:fill="E1DFDD"/>
    </w:rPr>
  </w:style>
  <w:style w:type="paragraph" w:styleId="Lijstalinea">
    <w:name w:val="List Paragraph"/>
    <w:basedOn w:val="Standaard"/>
    <w:uiPriority w:val="34"/>
    <w:qFormat/>
    <w:rsid w:val="00BE60EF"/>
    <w:pPr>
      <w:ind w:left="720"/>
      <w:contextualSpacing/>
    </w:pPr>
  </w:style>
  <w:style w:type="character" w:styleId="Zwaar">
    <w:name w:val="Strong"/>
    <w:basedOn w:val="Standaardalinea-lettertype"/>
    <w:uiPriority w:val="22"/>
    <w:qFormat/>
    <w:rsid w:val="00B81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878">
      <w:bodyDiv w:val="1"/>
      <w:marLeft w:val="0"/>
      <w:marRight w:val="0"/>
      <w:marTop w:val="0"/>
      <w:marBottom w:val="0"/>
      <w:divBdr>
        <w:top w:val="none" w:sz="0" w:space="0" w:color="auto"/>
        <w:left w:val="none" w:sz="0" w:space="0" w:color="auto"/>
        <w:bottom w:val="none" w:sz="0" w:space="0" w:color="auto"/>
        <w:right w:val="none" w:sz="0" w:space="0" w:color="auto"/>
      </w:divBdr>
      <w:divsChild>
        <w:div w:id="539980244">
          <w:marLeft w:val="0"/>
          <w:marRight w:val="0"/>
          <w:marTop w:val="0"/>
          <w:marBottom w:val="0"/>
          <w:divBdr>
            <w:top w:val="none" w:sz="0" w:space="0" w:color="auto"/>
            <w:left w:val="none" w:sz="0" w:space="0" w:color="auto"/>
            <w:bottom w:val="none" w:sz="0" w:space="0" w:color="auto"/>
            <w:right w:val="none" w:sz="0" w:space="0" w:color="auto"/>
          </w:divBdr>
        </w:div>
      </w:divsChild>
    </w:div>
    <w:div w:id="1867324687">
      <w:bodyDiv w:val="1"/>
      <w:marLeft w:val="0"/>
      <w:marRight w:val="0"/>
      <w:marTop w:val="0"/>
      <w:marBottom w:val="0"/>
      <w:divBdr>
        <w:top w:val="none" w:sz="0" w:space="0" w:color="auto"/>
        <w:left w:val="none" w:sz="0" w:space="0" w:color="auto"/>
        <w:bottom w:val="none" w:sz="0" w:space="0" w:color="auto"/>
        <w:right w:val="none" w:sz="0" w:space="0" w:color="auto"/>
      </w:divBdr>
      <w:divsChild>
        <w:div w:id="89558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desleutel.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hv-desleutel.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v-desleutel.nl" TargetMode="External"/><Relationship Id="rId11" Type="http://schemas.openxmlformats.org/officeDocument/2006/relationships/hyperlink" Target="http://www.stichtingpresent.nl/montferland"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hv-desleut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C6C3-F855-418B-84B2-2AA683B3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2164</Words>
  <Characters>11906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Ridder</dc:creator>
  <cp:keywords/>
  <dc:description/>
  <cp:lastModifiedBy>Gerhard Naves</cp:lastModifiedBy>
  <cp:revision>125</cp:revision>
  <dcterms:created xsi:type="dcterms:W3CDTF">2023-12-05T08:54:00Z</dcterms:created>
  <dcterms:modified xsi:type="dcterms:W3CDTF">2024-01-20T12:48:00Z</dcterms:modified>
</cp:coreProperties>
</file>